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6EB" w:rsidRDefault="008176EB" w:rsidP="008176EB">
      <w:pPr>
        <w:pStyle w:val="Heading1"/>
        <w:spacing w:before="75" w:after="150"/>
        <w:jc w:val="center"/>
        <w:rPr>
          <w:rFonts w:ascii="Times New Roman" w:hAnsi="Times New Roman" w:cs="Times New Roman"/>
          <w:b/>
          <w:color w:val="auto"/>
          <w:sz w:val="24"/>
          <w:szCs w:val="24"/>
          <w:u w:val="single"/>
        </w:rPr>
      </w:pPr>
      <w:r>
        <w:rPr>
          <w:rFonts w:ascii="Times New Roman" w:hAnsi="Times New Roman" w:cs="Times New Roman"/>
          <w:b/>
          <w:color w:val="auto"/>
          <w:sz w:val="24"/>
          <w:szCs w:val="24"/>
          <w:u w:val="single"/>
        </w:rPr>
        <w:t>Unit-5</w:t>
      </w:r>
    </w:p>
    <w:p w:rsidR="00473130" w:rsidRPr="001E3AC5" w:rsidRDefault="00473130" w:rsidP="001E3AC5">
      <w:pPr>
        <w:pStyle w:val="Heading1"/>
        <w:spacing w:before="75" w:after="150"/>
        <w:jc w:val="both"/>
        <w:rPr>
          <w:rFonts w:ascii="Times New Roman" w:hAnsi="Times New Roman" w:cs="Times New Roman"/>
          <w:b/>
          <w:color w:val="auto"/>
          <w:sz w:val="24"/>
          <w:szCs w:val="24"/>
          <w:u w:val="single"/>
        </w:rPr>
      </w:pPr>
      <w:r w:rsidRPr="001E3AC5">
        <w:rPr>
          <w:rFonts w:ascii="Times New Roman" w:hAnsi="Times New Roman" w:cs="Times New Roman"/>
          <w:b/>
          <w:color w:val="auto"/>
          <w:sz w:val="24"/>
          <w:szCs w:val="24"/>
          <w:u w:val="single"/>
        </w:rPr>
        <w:t>Speed Control of Three Phase Induction Motor</w:t>
      </w:r>
    </w:p>
    <w:p w:rsidR="00695D91" w:rsidRPr="001E3AC5" w:rsidRDefault="00473130" w:rsidP="001E3AC5">
      <w:pPr>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A</w:t>
      </w:r>
      <w:r w:rsidRPr="001E3AC5">
        <w:rPr>
          <w:rStyle w:val="apple-converted-space"/>
          <w:rFonts w:ascii="Times New Roman" w:hAnsi="Times New Roman" w:cs="Times New Roman"/>
          <w:color w:val="505050"/>
          <w:sz w:val="24"/>
          <w:szCs w:val="24"/>
        </w:rPr>
        <w:t> </w:t>
      </w:r>
      <w:r w:rsidRPr="001E3AC5">
        <w:rPr>
          <w:rFonts w:ascii="Times New Roman" w:hAnsi="Times New Roman" w:cs="Times New Roman"/>
          <w:sz w:val="24"/>
          <w:szCs w:val="24"/>
        </w:rPr>
        <w:t>three phase induction motor</w:t>
      </w:r>
      <w:r w:rsidRPr="001E3AC5">
        <w:rPr>
          <w:rStyle w:val="apple-converted-space"/>
          <w:rFonts w:ascii="Times New Roman" w:hAnsi="Times New Roman" w:cs="Times New Roman"/>
          <w:color w:val="505050"/>
          <w:sz w:val="24"/>
          <w:szCs w:val="24"/>
        </w:rPr>
        <w:t> </w:t>
      </w:r>
      <w:r w:rsidRPr="001E3AC5">
        <w:rPr>
          <w:rFonts w:ascii="Times New Roman" w:hAnsi="Times New Roman" w:cs="Times New Roman"/>
          <w:color w:val="505050"/>
          <w:sz w:val="24"/>
          <w:szCs w:val="24"/>
        </w:rPr>
        <w:t>is basically a constant speed motor so it’s somewhat difficult to control its speed. The speed control of</w:t>
      </w:r>
      <w:r w:rsidRPr="001E3AC5">
        <w:rPr>
          <w:rStyle w:val="apple-converted-space"/>
          <w:rFonts w:ascii="Times New Roman" w:hAnsi="Times New Roman" w:cs="Times New Roman"/>
          <w:color w:val="505050"/>
          <w:sz w:val="24"/>
          <w:szCs w:val="24"/>
        </w:rPr>
        <w:t> </w:t>
      </w:r>
      <w:r w:rsidRPr="001E3AC5">
        <w:rPr>
          <w:rFonts w:ascii="Times New Roman" w:hAnsi="Times New Roman" w:cs="Times New Roman"/>
          <w:sz w:val="24"/>
          <w:szCs w:val="24"/>
        </w:rPr>
        <w:t>induction motor</w:t>
      </w:r>
      <w:r w:rsidRPr="001E3AC5">
        <w:rPr>
          <w:rStyle w:val="apple-converted-space"/>
          <w:rFonts w:ascii="Times New Roman" w:hAnsi="Times New Roman" w:cs="Times New Roman"/>
          <w:color w:val="505050"/>
          <w:sz w:val="24"/>
          <w:szCs w:val="24"/>
        </w:rPr>
        <w:t> </w:t>
      </w:r>
      <w:r w:rsidRPr="001E3AC5">
        <w:rPr>
          <w:rFonts w:ascii="Times New Roman" w:hAnsi="Times New Roman" w:cs="Times New Roman"/>
          <w:color w:val="505050"/>
          <w:sz w:val="24"/>
          <w:szCs w:val="24"/>
        </w:rPr>
        <w:t>is done at the cost of decrease in efficiency and low</w:t>
      </w:r>
      <w:r w:rsidRPr="001E3AC5">
        <w:rPr>
          <w:rStyle w:val="apple-converted-space"/>
          <w:rFonts w:ascii="Times New Roman" w:hAnsi="Times New Roman" w:cs="Times New Roman"/>
          <w:color w:val="505050"/>
          <w:sz w:val="24"/>
          <w:szCs w:val="24"/>
        </w:rPr>
        <w:t> </w:t>
      </w:r>
      <w:r w:rsidRPr="001E3AC5">
        <w:rPr>
          <w:rFonts w:ascii="Times New Roman" w:hAnsi="Times New Roman" w:cs="Times New Roman"/>
          <w:sz w:val="24"/>
          <w:szCs w:val="24"/>
        </w:rPr>
        <w:t>electrical power factor</w:t>
      </w:r>
      <w:r w:rsidRPr="001E3AC5">
        <w:rPr>
          <w:rFonts w:ascii="Times New Roman" w:hAnsi="Times New Roman" w:cs="Times New Roman"/>
          <w:color w:val="505050"/>
          <w:sz w:val="24"/>
          <w:szCs w:val="24"/>
        </w:rPr>
        <w:t>. Before discussing the methods to</w:t>
      </w:r>
      <w:r w:rsidRPr="001E3AC5">
        <w:rPr>
          <w:rStyle w:val="apple-converted-space"/>
          <w:rFonts w:ascii="Times New Roman" w:hAnsi="Times New Roman" w:cs="Times New Roman"/>
          <w:color w:val="505050"/>
          <w:sz w:val="24"/>
          <w:szCs w:val="24"/>
        </w:rPr>
        <w:t> </w:t>
      </w:r>
      <w:r w:rsidRPr="001E3AC5">
        <w:rPr>
          <w:rStyle w:val="Strong"/>
          <w:rFonts w:ascii="Times New Roman" w:hAnsi="Times New Roman" w:cs="Times New Roman"/>
          <w:color w:val="505050"/>
          <w:sz w:val="24"/>
          <w:szCs w:val="24"/>
        </w:rPr>
        <w:t>control the speed of three phase induction motor</w:t>
      </w:r>
      <w:r w:rsidRPr="001E3AC5">
        <w:rPr>
          <w:rStyle w:val="apple-converted-space"/>
          <w:rFonts w:ascii="Times New Roman" w:hAnsi="Times New Roman" w:cs="Times New Roman"/>
          <w:color w:val="505050"/>
          <w:sz w:val="24"/>
          <w:szCs w:val="24"/>
        </w:rPr>
        <w:t> </w:t>
      </w:r>
      <w:r w:rsidRPr="001E3AC5">
        <w:rPr>
          <w:rFonts w:ascii="Times New Roman" w:hAnsi="Times New Roman" w:cs="Times New Roman"/>
          <w:color w:val="505050"/>
          <w:sz w:val="24"/>
          <w:szCs w:val="24"/>
        </w:rPr>
        <w:t>one should know the basic formulas of speed and torque of three phase induction motor as the methods of speed control depends upon these formulas.</w:t>
      </w:r>
      <w:r w:rsidR="00695D91" w:rsidRPr="001E3AC5">
        <w:rPr>
          <w:rFonts w:ascii="Times New Roman" w:hAnsi="Times New Roman" w:cs="Times New Roman"/>
          <w:color w:val="505050"/>
          <w:sz w:val="24"/>
          <w:szCs w:val="24"/>
        </w:rPr>
        <w:t xml:space="preserve"> </w:t>
      </w:r>
    </w:p>
    <w:p w:rsidR="00695D91" w:rsidRPr="001E3AC5" w:rsidRDefault="00473130" w:rsidP="001E3AC5">
      <w:pPr>
        <w:jc w:val="both"/>
        <w:rPr>
          <w:rStyle w:val="green"/>
          <w:rFonts w:ascii="Times New Roman" w:hAnsi="Times New Roman" w:cs="Times New Roman"/>
          <w:b/>
          <w:bCs/>
          <w:sz w:val="24"/>
          <w:szCs w:val="24"/>
        </w:rPr>
      </w:pPr>
      <w:r w:rsidRPr="001E3AC5">
        <w:rPr>
          <w:rStyle w:val="green"/>
          <w:rFonts w:ascii="Times New Roman" w:hAnsi="Times New Roman" w:cs="Times New Roman"/>
          <w:b/>
          <w:bCs/>
          <w:sz w:val="24"/>
          <w:szCs w:val="24"/>
        </w:rPr>
        <w:t>Synchronous Speed</w:t>
      </w:r>
      <w:r w:rsidR="00695D91" w:rsidRPr="001E3AC5">
        <w:rPr>
          <w:rStyle w:val="green"/>
          <w:rFonts w:ascii="Times New Roman" w:hAnsi="Times New Roman" w:cs="Times New Roman"/>
          <w:b/>
          <w:bCs/>
          <w:sz w:val="24"/>
          <w:szCs w:val="24"/>
        </w:rPr>
        <w:t xml:space="preserve">   </w:t>
      </w:r>
    </w:p>
    <w:p w:rsidR="00473130" w:rsidRPr="001E3AC5" w:rsidRDefault="00473130" w:rsidP="001E3AC5">
      <w:pPr>
        <w:jc w:val="both"/>
        <w:rPr>
          <w:rFonts w:ascii="Times New Roman" w:hAnsi="Times New Roman" w:cs="Times New Roman"/>
          <w:color w:val="505050"/>
          <w:sz w:val="24"/>
          <w:szCs w:val="24"/>
        </w:rPr>
      </w:pPr>
      <w:r w:rsidRPr="001E3AC5">
        <w:rPr>
          <w:rFonts w:ascii="Times New Roman" w:hAnsi="Times New Roman" w:cs="Times New Roman"/>
          <w:noProof/>
          <w:color w:val="505050"/>
          <w:sz w:val="24"/>
          <w:szCs w:val="24"/>
          <w:lang w:eastAsia="en-IN"/>
        </w:rPr>
        <w:drawing>
          <wp:inline distT="0" distB="0" distL="0" distR="0">
            <wp:extent cx="809625" cy="352425"/>
            <wp:effectExtent l="19050" t="0" r="9525" b="0"/>
            <wp:docPr id="44"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6" cstate="print"/>
                    <a:srcRect/>
                    <a:stretch>
                      <a:fillRect/>
                    </a:stretch>
                  </pic:blipFill>
                  <pic:spPr bwMode="auto">
                    <a:xfrm>
                      <a:off x="0" y="0"/>
                      <a:ext cx="809625" cy="352425"/>
                    </a:xfrm>
                    <a:prstGeom prst="rect">
                      <a:avLst/>
                    </a:prstGeom>
                    <a:noFill/>
                    <a:ln w="9525">
                      <a:noFill/>
                      <a:miter lim="800000"/>
                      <a:headEnd/>
                      <a:tailEnd/>
                    </a:ln>
                  </pic:spPr>
                </pic:pic>
              </a:graphicData>
            </a:graphic>
          </wp:inline>
        </w:drawing>
      </w:r>
    </w:p>
    <w:p w:rsidR="00473130" w:rsidRPr="001E3AC5" w:rsidRDefault="00473130" w:rsidP="001E3AC5">
      <w:pPr>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 xml:space="preserve">Where, f = frequency and P is the number of poles </w:t>
      </w:r>
      <w:r w:rsidR="00695D91" w:rsidRPr="001E3AC5">
        <w:rPr>
          <w:rFonts w:ascii="Times New Roman" w:hAnsi="Times New Roman" w:cs="Times New Roman"/>
          <w:color w:val="505050"/>
          <w:sz w:val="24"/>
          <w:szCs w:val="24"/>
        </w:rPr>
        <w:t>the</w:t>
      </w:r>
      <w:r w:rsidRPr="001E3AC5">
        <w:rPr>
          <w:rFonts w:ascii="Times New Roman" w:hAnsi="Times New Roman" w:cs="Times New Roman"/>
          <w:color w:val="505050"/>
          <w:sz w:val="24"/>
          <w:szCs w:val="24"/>
        </w:rPr>
        <w:t xml:space="preserve"> speed of induction motor is given by,</w:t>
      </w:r>
    </w:p>
    <w:p w:rsidR="00473130" w:rsidRPr="001E3AC5" w:rsidRDefault="00473130" w:rsidP="001E3AC5">
      <w:pPr>
        <w:jc w:val="both"/>
        <w:rPr>
          <w:rFonts w:ascii="Times New Roman" w:hAnsi="Times New Roman" w:cs="Times New Roman"/>
          <w:color w:val="505050"/>
          <w:sz w:val="24"/>
          <w:szCs w:val="24"/>
        </w:rPr>
      </w:pPr>
      <w:r w:rsidRPr="001E3AC5">
        <w:rPr>
          <w:rFonts w:ascii="Times New Roman" w:hAnsi="Times New Roman" w:cs="Times New Roman"/>
          <w:noProof/>
          <w:color w:val="505050"/>
          <w:sz w:val="24"/>
          <w:szCs w:val="24"/>
          <w:lang w:eastAsia="en-IN"/>
        </w:rPr>
        <w:drawing>
          <wp:inline distT="0" distB="0" distL="0" distR="0">
            <wp:extent cx="1076325" cy="171450"/>
            <wp:effectExtent l="19050" t="0" r="9525" b="0"/>
            <wp:docPr id="43"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7" cstate="print"/>
                    <a:srcRect/>
                    <a:stretch>
                      <a:fillRect/>
                    </a:stretch>
                  </pic:blipFill>
                  <pic:spPr bwMode="auto">
                    <a:xfrm>
                      <a:off x="0" y="0"/>
                      <a:ext cx="1076325" cy="171450"/>
                    </a:xfrm>
                    <a:prstGeom prst="rect">
                      <a:avLst/>
                    </a:prstGeom>
                    <a:noFill/>
                    <a:ln w="9525">
                      <a:noFill/>
                      <a:miter lim="800000"/>
                      <a:headEnd/>
                      <a:tailEnd/>
                    </a:ln>
                  </pic:spPr>
                </pic:pic>
              </a:graphicData>
            </a:graphic>
          </wp:inline>
        </w:drawing>
      </w:r>
    </w:p>
    <w:p w:rsidR="00473130" w:rsidRPr="001E3AC5" w:rsidRDefault="00473130" w:rsidP="001E3AC5">
      <w:pPr>
        <w:pStyle w:val="NormalWeb"/>
        <w:spacing w:before="0" w:beforeAutospacing="0" w:after="0" w:afterAutospacing="0"/>
        <w:jc w:val="both"/>
        <w:rPr>
          <w:i/>
          <w:iCs/>
          <w:color w:val="000000"/>
        </w:rPr>
      </w:pPr>
      <w:r w:rsidRPr="001E3AC5">
        <w:rPr>
          <w:i/>
          <w:iCs/>
          <w:color w:val="000000"/>
        </w:rPr>
        <w:t>Where, N is the speed of rotor of induction motor, N</w:t>
      </w:r>
      <w:r w:rsidRPr="001E3AC5">
        <w:rPr>
          <w:i/>
          <w:iCs/>
          <w:color w:val="000000"/>
          <w:vertAlign w:val="subscript"/>
        </w:rPr>
        <w:t>s</w:t>
      </w:r>
      <w:r w:rsidRPr="001E3AC5">
        <w:rPr>
          <w:rStyle w:val="apple-converted-space"/>
          <w:i/>
          <w:iCs/>
          <w:color w:val="000000"/>
        </w:rPr>
        <w:t> </w:t>
      </w:r>
      <w:r w:rsidRPr="001E3AC5">
        <w:rPr>
          <w:i/>
          <w:iCs/>
          <w:color w:val="000000"/>
        </w:rPr>
        <w:t>is the synchronous speed, S is the slip.</w:t>
      </w:r>
    </w:p>
    <w:p w:rsidR="00695D91" w:rsidRPr="001E3AC5" w:rsidRDefault="00695D91" w:rsidP="001E3AC5">
      <w:pPr>
        <w:pStyle w:val="NormalWeb"/>
        <w:spacing w:before="0" w:beforeAutospacing="0" w:after="0" w:afterAutospacing="0"/>
        <w:jc w:val="both"/>
        <w:rPr>
          <w:color w:val="000000"/>
        </w:rPr>
      </w:pPr>
    </w:p>
    <w:p w:rsidR="00473130" w:rsidRPr="001E3AC5" w:rsidRDefault="00473130" w:rsidP="001E3AC5">
      <w:pPr>
        <w:pStyle w:val="NormalWeb"/>
        <w:spacing w:before="0" w:beforeAutospacing="0" w:after="0" w:afterAutospacing="0"/>
        <w:jc w:val="both"/>
        <w:rPr>
          <w:color w:val="505050"/>
        </w:rPr>
      </w:pPr>
      <w:r w:rsidRPr="001E3AC5">
        <w:rPr>
          <w:color w:val="505050"/>
        </w:rPr>
        <w:t xml:space="preserve">The </w:t>
      </w:r>
      <w:r w:rsidRPr="001E3AC5">
        <w:rPr>
          <w:b/>
          <w:color w:val="505050"/>
        </w:rPr>
        <w:t>torque</w:t>
      </w:r>
      <w:r w:rsidRPr="001E3AC5">
        <w:rPr>
          <w:color w:val="505050"/>
        </w:rPr>
        <w:t xml:space="preserve"> produced by three phase induction motor is given by,</w:t>
      </w:r>
    </w:p>
    <w:p w:rsidR="00473130" w:rsidRPr="001E3AC5" w:rsidRDefault="00473130" w:rsidP="001E3AC5">
      <w:pPr>
        <w:spacing w:before="240"/>
        <w:jc w:val="both"/>
        <w:rPr>
          <w:rFonts w:ascii="Times New Roman" w:hAnsi="Times New Roman" w:cs="Times New Roman"/>
          <w:color w:val="505050"/>
          <w:sz w:val="24"/>
          <w:szCs w:val="24"/>
        </w:rPr>
      </w:pPr>
      <w:r w:rsidRPr="001E3AC5">
        <w:rPr>
          <w:rFonts w:ascii="Times New Roman" w:hAnsi="Times New Roman" w:cs="Times New Roman"/>
          <w:noProof/>
          <w:color w:val="505050"/>
          <w:sz w:val="24"/>
          <w:szCs w:val="24"/>
          <w:lang w:eastAsia="en-IN"/>
        </w:rPr>
        <w:drawing>
          <wp:inline distT="0" distB="0" distL="0" distR="0">
            <wp:extent cx="1847850" cy="428625"/>
            <wp:effectExtent l="19050" t="0" r="0" b="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8" cstate="print"/>
                    <a:srcRect/>
                    <a:stretch>
                      <a:fillRect/>
                    </a:stretch>
                  </pic:blipFill>
                  <pic:spPr bwMode="auto">
                    <a:xfrm>
                      <a:off x="0" y="0"/>
                      <a:ext cx="1847850" cy="428625"/>
                    </a:xfrm>
                    <a:prstGeom prst="rect">
                      <a:avLst/>
                    </a:prstGeom>
                    <a:noFill/>
                    <a:ln w="9525">
                      <a:noFill/>
                      <a:miter lim="800000"/>
                      <a:headEnd/>
                      <a:tailEnd/>
                    </a:ln>
                  </pic:spPr>
                </pic:pic>
              </a:graphicData>
            </a:graphic>
          </wp:inline>
        </w:drawing>
      </w:r>
    </w:p>
    <w:p w:rsidR="00473130" w:rsidRPr="001E3AC5" w:rsidRDefault="00473130" w:rsidP="001E3AC5">
      <w:pPr>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 xml:space="preserve">When rotor is at </w:t>
      </w:r>
      <w:r w:rsidR="00695D91" w:rsidRPr="001E3AC5">
        <w:rPr>
          <w:rFonts w:ascii="Times New Roman" w:hAnsi="Times New Roman" w:cs="Times New Roman"/>
          <w:color w:val="505050"/>
          <w:sz w:val="24"/>
          <w:szCs w:val="24"/>
        </w:rPr>
        <w:t>standstill</w:t>
      </w:r>
      <w:r w:rsidRPr="001E3AC5">
        <w:rPr>
          <w:rFonts w:ascii="Times New Roman" w:hAnsi="Times New Roman" w:cs="Times New Roman"/>
          <w:color w:val="505050"/>
          <w:sz w:val="24"/>
          <w:szCs w:val="24"/>
        </w:rPr>
        <w:t xml:space="preserve"> </w:t>
      </w:r>
      <w:proofErr w:type="gramStart"/>
      <w:r w:rsidRPr="001E3AC5">
        <w:rPr>
          <w:rFonts w:ascii="Times New Roman" w:hAnsi="Times New Roman" w:cs="Times New Roman"/>
          <w:color w:val="505050"/>
          <w:sz w:val="24"/>
          <w:szCs w:val="24"/>
        </w:rPr>
        <w:t>slip ,</w:t>
      </w:r>
      <w:proofErr w:type="gramEnd"/>
      <w:r w:rsidRPr="001E3AC5">
        <w:rPr>
          <w:rFonts w:ascii="Times New Roman" w:hAnsi="Times New Roman" w:cs="Times New Roman"/>
          <w:color w:val="505050"/>
          <w:sz w:val="24"/>
          <w:szCs w:val="24"/>
        </w:rPr>
        <w:t xml:space="preserve"> s is one. So the equation of torque is,</w:t>
      </w:r>
    </w:p>
    <w:p w:rsidR="00473130" w:rsidRPr="001E3AC5" w:rsidRDefault="00473130" w:rsidP="001E3AC5">
      <w:pPr>
        <w:jc w:val="both"/>
        <w:rPr>
          <w:rFonts w:ascii="Times New Roman" w:hAnsi="Times New Roman" w:cs="Times New Roman"/>
          <w:color w:val="505050"/>
          <w:sz w:val="24"/>
          <w:szCs w:val="24"/>
        </w:rPr>
      </w:pPr>
      <w:r w:rsidRPr="001E3AC5">
        <w:rPr>
          <w:rFonts w:ascii="Times New Roman" w:hAnsi="Times New Roman" w:cs="Times New Roman"/>
          <w:noProof/>
          <w:color w:val="505050"/>
          <w:sz w:val="24"/>
          <w:szCs w:val="24"/>
          <w:lang w:eastAsia="en-IN"/>
        </w:rPr>
        <w:drawing>
          <wp:inline distT="0" distB="0" distL="0" distR="0">
            <wp:extent cx="1581150" cy="428625"/>
            <wp:effectExtent l="19050" t="0" r="0" b="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9" cstate="print"/>
                    <a:srcRect/>
                    <a:stretch>
                      <a:fillRect/>
                    </a:stretch>
                  </pic:blipFill>
                  <pic:spPr bwMode="auto">
                    <a:xfrm>
                      <a:off x="0" y="0"/>
                      <a:ext cx="1581150" cy="428625"/>
                    </a:xfrm>
                    <a:prstGeom prst="rect">
                      <a:avLst/>
                    </a:prstGeom>
                    <a:noFill/>
                    <a:ln w="9525">
                      <a:noFill/>
                      <a:miter lim="800000"/>
                      <a:headEnd/>
                      <a:tailEnd/>
                    </a:ln>
                  </pic:spPr>
                </pic:pic>
              </a:graphicData>
            </a:graphic>
          </wp:inline>
        </w:drawing>
      </w:r>
    </w:p>
    <w:p w:rsidR="00473130" w:rsidRPr="001E3AC5" w:rsidRDefault="00473130" w:rsidP="001E3AC5">
      <w:pPr>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Where, E</w:t>
      </w:r>
      <w:r w:rsidRPr="001E3AC5">
        <w:rPr>
          <w:rFonts w:ascii="Times New Roman" w:hAnsi="Times New Roman" w:cs="Times New Roman"/>
          <w:color w:val="505050"/>
          <w:sz w:val="24"/>
          <w:szCs w:val="24"/>
          <w:vertAlign w:val="subscript"/>
        </w:rPr>
        <w:t>2</w:t>
      </w:r>
      <w:r w:rsidRPr="001E3AC5">
        <w:rPr>
          <w:rStyle w:val="apple-converted-space"/>
          <w:rFonts w:ascii="Times New Roman" w:hAnsi="Times New Roman" w:cs="Times New Roman"/>
          <w:color w:val="505050"/>
          <w:sz w:val="24"/>
          <w:szCs w:val="24"/>
        </w:rPr>
        <w:t> </w:t>
      </w:r>
      <w:r w:rsidRPr="001E3AC5">
        <w:rPr>
          <w:rFonts w:ascii="Times New Roman" w:hAnsi="Times New Roman" w:cs="Times New Roman"/>
          <w:color w:val="505050"/>
          <w:sz w:val="24"/>
          <w:szCs w:val="24"/>
        </w:rPr>
        <w:t xml:space="preserve">is the rotor </w:t>
      </w:r>
      <w:proofErr w:type="spellStart"/>
      <w:r w:rsidRPr="001E3AC5">
        <w:rPr>
          <w:rFonts w:ascii="Times New Roman" w:hAnsi="Times New Roman" w:cs="Times New Roman"/>
          <w:color w:val="505050"/>
          <w:sz w:val="24"/>
          <w:szCs w:val="24"/>
        </w:rPr>
        <w:t>emf</w:t>
      </w:r>
      <w:proofErr w:type="spellEnd"/>
      <w:r w:rsidR="00695D91" w:rsidRPr="001E3AC5">
        <w:rPr>
          <w:rFonts w:ascii="Times New Roman" w:hAnsi="Times New Roman" w:cs="Times New Roman"/>
          <w:color w:val="505050"/>
          <w:sz w:val="24"/>
          <w:szCs w:val="24"/>
        </w:rPr>
        <w:t>,</w:t>
      </w:r>
      <w:r w:rsidRPr="001E3AC5">
        <w:rPr>
          <w:rFonts w:ascii="Times New Roman" w:hAnsi="Times New Roman" w:cs="Times New Roman"/>
          <w:color w:val="505050"/>
          <w:sz w:val="24"/>
          <w:szCs w:val="24"/>
        </w:rPr>
        <w:t xml:space="preserve"> N</w:t>
      </w:r>
      <w:r w:rsidRPr="001E3AC5">
        <w:rPr>
          <w:rFonts w:ascii="Times New Roman" w:hAnsi="Times New Roman" w:cs="Times New Roman"/>
          <w:color w:val="505050"/>
          <w:sz w:val="24"/>
          <w:szCs w:val="24"/>
          <w:vertAlign w:val="subscript"/>
        </w:rPr>
        <w:t>s</w:t>
      </w:r>
      <w:r w:rsidRPr="001E3AC5">
        <w:rPr>
          <w:rStyle w:val="apple-converted-space"/>
          <w:rFonts w:ascii="Times New Roman" w:hAnsi="Times New Roman" w:cs="Times New Roman"/>
          <w:color w:val="505050"/>
          <w:sz w:val="24"/>
          <w:szCs w:val="24"/>
        </w:rPr>
        <w:t> </w:t>
      </w:r>
      <w:r w:rsidRPr="001E3AC5">
        <w:rPr>
          <w:rFonts w:ascii="Times New Roman" w:hAnsi="Times New Roman" w:cs="Times New Roman"/>
          <w:color w:val="505050"/>
          <w:sz w:val="24"/>
          <w:szCs w:val="24"/>
        </w:rPr>
        <w:t>is the synchronous speed</w:t>
      </w:r>
      <w:r w:rsidR="00695D91" w:rsidRPr="001E3AC5">
        <w:rPr>
          <w:rFonts w:ascii="Times New Roman" w:hAnsi="Times New Roman" w:cs="Times New Roman"/>
          <w:color w:val="505050"/>
          <w:sz w:val="24"/>
          <w:szCs w:val="24"/>
        </w:rPr>
        <w:t>,</w:t>
      </w:r>
      <w:r w:rsidRPr="001E3AC5">
        <w:rPr>
          <w:rFonts w:ascii="Times New Roman" w:hAnsi="Times New Roman" w:cs="Times New Roman"/>
          <w:color w:val="505050"/>
          <w:sz w:val="24"/>
          <w:szCs w:val="24"/>
        </w:rPr>
        <w:t xml:space="preserve"> R</w:t>
      </w:r>
      <w:r w:rsidRPr="001E3AC5">
        <w:rPr>
          <w:rFonts w:ascii="Times New Roman" w:hAnsi="Times New Roman" w:cs="Times New Roman"/>
          <w:color w:val="505050"/>
          <w:sz w:val="24"/>
          <w:szCs w:val="24"/>
          <w:vertAlign w:val="subscript"/>
        </w:rPr>
        <w:t>2</w:t>
      </w:r>
      <w:r w:rsidRPr="001E3AC5">
        <w:rPr>
          <w:rStyle w:val="apple-converted-space"/>
          <w:rFonts w:ascii="Times New Roman" w:hAnsi="Times New Roman" w:cs="Times New Roman"/>
          <w:color w:val="505050"/>
          <w:sz w:val="24"/>
          <w:szCs w:val="24"/>
        </w:rPr>
        <w:t> </w:t>
      </w:r>
      <w:r w:rsidRPr="001E3AC5">
        <w:rPr>
          <w:rFonts w:ascii="Times New Roman" w:hAnsi="Times New Roman" w:cs="Times New Roman"/>
          <w:color w:val="505050"/>
          <w:sz w:val="24"/>
          <w:szCs w:val="24"/>
        </w:rPr>
        <w:t>is the rotor</w:t>
      </w:r>
      <w:r w:rsidRPr="001E3AC5">
        <w:rPr>
          <w:rStyle w:val="apple-converted-space"/>
          <w:rFonts w:ascii="Times New Roman" w:hAnsi="Times New Roman" w:cs="Times New Roman"/>
          <w:color w:val="505050"/>
          <w:sz w:val="24"/>
          <w:szCs w:val="24"/>
        </w:rPr>
        <w:t> </w:t>
      </w:r>
      <w:r w:rsidRPr="001E3AC5">
        <w:rPr>
          <w:rFonts w:ascii="Times New Roman" w:hAnsi="Times New Roman" w:cs="Times New Roman"/>
          <w:sz w:val="24"/>
          <w:szCs w:val="24"/>
        </w:rPr>
        <w:t>resistance</w:t>
      </w:r>
      <w:r w:rsidR="00695D91" w:rsidRPr="001E3AC5">
        <w:rPr>
          <w:rFonts w:ascii="Times New Roman" w:hAnsi="Times New Roman" w:cs="Times New Roman"/>
          <w:sz w:val="24"/>
          <w:szCs w:val="24"/>
        </w:rPr>
        <w:t xml:space="preserve"> and</w:t>
      </w:r>
      <w:r w:rsidRPr="001E3AC5">
        <w:rPr>
          <w:rStyle w:val="apple-converted-space"/>
          <w:rFonts w:ascii="Times New Roman" w:hAnsi="Times New Roman" w:cs="Times New Roman"/>
          <w:color w:val="505050"/>
          <w:sz w:val="24"/>
          <w:szCs w:val="24"/>
        </w:rPr>
        <w:t> </w:t>
      </w:r>
      <w:r w:rsidRPr="001E3AC5">
        <w:rPr>
          <w:rFonts w:ascii="Times New Roman" w:hAnsi="Times New Roman" w:cs="Times New Roman"/>
          <w:color w:val="505050"/>
          <w:sz w:val="24"/>
          <w:szCs w:val="24"/>
        </w:rPr>
        <w:t>X</w:t>
      </w:r>
      <w:r w:rsidRPr="001E3AC5">
        <w:rPr>
          <w:rFonts w:ascii="Times New Roman" w:hAnsi="Times New Roman" w:cs="Times New Roman"/>
          <w:color w:val="505050"/>
          <w:sz w:val="24"/>
          <w:szCs w:val="24"/>
          <w:vertAlign w:val="subscript"/>
        </w:rPr>
        <w:t>2</w:t>
      </w:r>
      <w:r w:rsidRPr="001E3AC5">
        <w:rPr>
          <w:rStyle w:val="apple-converted-space"/>
          <w:rFonts w:ascii="Times New Roman" w:hAnsi="Times New Roman" w:cs="Times New Roman"/>
          <w:color w:val="505050"/>
          <w:sz w:val="24"/>
          <w:szCs w:val="24"/>
        </w:rPr>
        <w:t> </w:t>
      </w:r>
      <w:r w:rsidRPr="001E3AC5">
        <w:rPr>
          <w:rFonts w:ascii="Times New Roman" w:hAnsi="Times New Roman" w:cs="Times New Roman"/>
          <w:color w:val="505050"/>
          <w:sz w:val="24"/>
          <w:szCs w:val="24"/>
        </w:rPr>
        <w:t>is the rotor inductive reactance</w:t>
      </w:r>
    </w:p>
    <w:p w:rsidR="00473130" w:rsidRPr="001E3AC5" w:rsidRDefault="00473130" w:rsidP="001E3AC5">
      <w:pPr>
        <w:pStyle w:val="Heading3"/>
        <w:spacing w:before="150"/>
        <w:jc w:val="both"/>
        <w:rPr>
          <w:rFonts w:ascii="Times New Roman" w:hAnsi="Times New Roman" w:cs="Times New Roman"/>
          <w:color w:val="auto"/>
        </w:rPr>
      </w:pPr>
      <w:r w:rsidRPr="001E3AC5">
        <w:rPr>
          <w:rFonts w:ascii="Times New Roman" w:hAnsi="Times New Roman" w:cs="Times New Roman"/>
          <w:color w:val="auto"/>
        </w:rPr>
        <w:t xml:space="preserve">The Speed of Induction Motor is </w:t>
      </w:r>
      <w:r w:rsidR="00695D91" w:rsidRPr="001E3AC5">
        <w:rPr>
          <w:rFonts w:ascii="Times New Roman" w:hAnsi="Times New Roman" w:cs="Times New Roman"/>
          <w:color w:val="auto"/>
        </w:rPr>
        <w:t>controlled from b</w:t>
      </w:r>
      <w:r w:rsidRPr="001E3AC5">
        <w:rPr>
          <w:rFonts w:ascii="Times New Roman" w:hAnsi="Times New Roman" w:cs="Times New Roman"/>
          <w:color w:val="auto"/>
        </w:rPr>
        <w:t>oth Stator and Rotor Side</w:t>
      </w:r>
    </w:p>
    <w:p w:rsidR="00473130" w:rsidRPr="001E3AC5" w:rsidRDefault="00473130" w:rsidP="001E3AC5">
      <w:pPr>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 xml:space="preserve">The speed </w:t>
      </w:r>
      <w:r w:rsidR="00695D91" w:rsidRPr="001E3AC5">
        <w:rPr>
          <w:rFonts w:ascii="Times New Roman" w:hAnsi="Times New Roman" w:cs="Times New Roman"/>
          <w:color w:val="505050"/>
          <w:sz w:val="24"/>
          <w:szCs w:val="24"/>
        </w:rPr>
        <w:t>control of three phase induction motor from stator side is</w:t>
      </w:r>
      <w:r w:rsidRPr="001E3AC5">
        <w:rPr>
          <w:rFonts w:ascii="Times New Roman" w:hAnsi="Times New Roman" w:cs="Times New Roman"/>
          <w:color w:val="505050"/>
          <w:sz w:val="24"/>
          <w:szCs w:val="24"/>
        </w:rPr>
        <w:t xml:space="preserve"> further classified </w:t>
      </w:r>
      <w:r w:rsidR="00695D91" w:rsidRPr="001E3AC5">
        <w:rPr>
          <w:rFonts w:ascii="Times New Roman" w:hAnsi="Times New Roman" w:cs="Times New Roman"/>
          <w:color w:val="505050"/>
          <w:sz w:val="24"/>
          <w:szCs w:val="24"/>
        </w:rPr>
        <w:t>as:</w:t>
      </w:r>
    </w:p>
    <w:p w:rsidR="00473130" w:rsidRPr="001E3AC5" w:rsidRDefault="00473130" w:rsidP="001E3AC5">
      <w:pPr>
        <w:numPr>
          <w:ilvl w:val="0"/>
          <w:numId w:val="18"/>
        </w:numPr>
        <w:spacing w:after="0" w:line="240" w:lineRule="auto"/>
        <w:ind w:left="300"/>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Changing the number of stator poles.</w:t>
      </w:r>
    </w:p>
    <w:p w:rsidR="00D24A11" w:rsidRPr="001E3AC5" w:rsidRDefault="00D24A11" w:rsidP="001E3AC5">
      <w:pPr>
        <w:numPr>
          <w:ilvl w:val="0"/>
          <w:numId w:val="18"/>
        </w:numPr>
        <w:spacing w:after="0" w:line="240" w:lineRule="auto"/>
        <w:ind w:left="300"/>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V / f control or frequency control.</w:t>
      </w:r>
    </w:p>
    <w:p w:rsidR="00473130" w:rsidRPr="001E3AC5" w:rsidRDefault="00473130" w:rsidP="001E3AC5">
      <w:pPr>
        <w:numPr>
          <w:ilvl w:val="0"/>
          <w:numId w:val="18"/>
        </w:numPr>
        <w:spacing w:after="0" w:line="240" w:lineRule="auto"/>
        <w:ind w:left="300"/>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Controlling supply voltage.</w:t>
      </w:r>
    </w:p>
    <w:p w:rsidR="00473130" w:rsidRPr="001E3AC5" w:rsidRDefault="00473130" w:rsidP="001E3AC5">
      <w:pPr>
        <w:numPr>
          <w:ilvl w:val="0"/>
          <w:numId w:val="18"/>
        </w:numPr>
        <w:spacing w:after="0" w:line="240" w:lineRule="auto"/>
        <w:ind w:left="300"/>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Adding rheostat in the stator circuit.</w:t>
      </w:r>
    </w:p>
    <w:p w:rsidR="00473130" w:rsidRPr="001E3AC5" w:rsidRDefault="00473130" w:rsidP="001E3AC5">
      <w:pPr>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The speed controls of three phase induction motor from rotor side are further classified as:</w:t>
      </w:r>
    </w:p>
    <w:p w:rsidR="00473130" w:rsidRPr="001E3AC5" w:rsidRDefault="00473130" w:rsidP="001E3AC5">
      <w:pPr>
        <w:numPr>
          <w:ilvl w:val="0"/>
          <w:numId w:val="19"/>
        </w:numPr>
        <w:spacing w:after="0" w:line="240" w:lineRule="auto"/>
        <w:ind w:left="300"/>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Adding external resistance on rotor side.</w:t>
      </w:r>
    </w:p>
    <w:p w:rsidR="00473130" w:rsidRPr="001E3AC5" w:rsidRDefault="00473130" w:rsidP="001E3AC5">
      <w:pPr>
        <w:numPr>
          <w:ilvl w:val="0"/>
          <w:numId w:val="19"/>
        </w:numPr>
        <w:spacing w:after="0" w:line="240" w:lineRule="auto"/>
        <w:ind w:left="300"/>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Cascade control method.</w:t>
      </w:r>
    </w:p>
    <w:p w:rsidR="00473130" w:rsidRPr="001E3AC5" w:rsidRDefault="00473130" w:rsidP="001E3AC5">
      <w:pPr>
        <w:numPr>
          <w:ilvl w:val="0"/>
          <w:numId w:val="19"/>
        </w:numPr>
        <w:spacing w:after="0" w:line="240" w:lineRule="auto"/>
        <w:ind w:left="300"/>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 xml:space="preserve">Injecting slip frequency </w:t>
      </w:r>
      <w:proofErr w:type="spellStart"/>
      <w:r w:rsidRPr="001E3AC5">
        <w:rPr>
          <w:rFonts w:ascii="Times New Roman" w:hAnsi="Times New Roman" w:cs="Times New Roman"/>
          <w:color w:val="505050"/>
          <w:sz w:val="24"/>
          <w:szCs w:val="24"/>
        </w:rPr>
        <w:t>emf</w:t>
      </w:r>
      <w:proofErr w:type="spellEnd"/>
      <w:r w:rsidRPr="001E3AC5">
        <w:rPr>
          <w:rFonts w:ascii="Times New Roman" w:hAnsi="Times New Roman" w:cs="Times New Roman"/>
          <w:color w:val="505050"/>
          <w:sz w:val="24"/>
          <w:szCs w:val="24"/>
        </w:rPr>
        <w:t xml:space="preserve"> into rotor side.</w:t>
      </w:r>
    </w:p>
    <w:p w:rsidR="00473130" w:rsidRPr="001E3AC5" w:rsidRDefault="00473130" w:rsidP="001E3AC5">
      <w:pPr>
        <w:pStyle w:val="Heading3"/>
        <w:spacing w:before="150"/>
        <w:jc w:val="both"/>
        <w:rPr>
          <w:rFonts w:ascii="Times New Roman" w:hAnsi="Times New Roman" w:cs="Times New Roman"/>
          <w:color w:val="auto"/>
        </w:rPr>
      </w:pPr>
      <w:r w:rsidRPr="001E3AC5">
        <w:rPr>
          <w:rFonts w:ascii="Times New Roman" w:hAnsi="Times New Roman" w:cs="Times New Roman"/>
          <w:color w:val="auto"/>
        </w:rPr>
        <w:t>Speed Control from Stator Side</w:t>
      </w:r>
    </w:p>
    <w:p w:rsidR="00360442" w:rsidRPr="001E3AC5" w:rsidRDefault="00360442" w:rsidP="001E3AC5">
      <w:pPr>
        <w:pStyle w:val="Heading1"/>
        <w:numPr>
          <w:ilvl w:val="0"/>
          <w:numId w:val="24"/>
        </w:numPr>
        <w:spacing w:before="0"/>
        <w:jc w:val="both"/>
        <w:rPr>
          <w:rFonts w:ascii="Times New Roman" w:hAnsi="Times New Roman" w:cs="Times New Roman"/>
          <w:color w:val="222222"/>
          <w:spacing w:val="-15"/>
          <w:sz w:val="24"/>
          <w:szCs w:val="24"/>
          <w:u w:val="single"/>
        </w:rPr>
      </w:pPr>
      <w:r w:rsidRPr="001E3AC5">
        <w:rPr>
          <w:rFonts w:ascii="Times New Roman" w:hAnsi="Times New Roman" w:cs="Times New Roman"/>
          <w:b/>
          <w:bCs/>
          <w:color w:val="222222"/>
          <w:spacing w:val="-15"/>
          <w:sz w:val="24"/>
          <w:szCs w:val="24"/>
          <w:u w:val="single"/>
        </w:rPr>
        <w:t>Pole Changing Method</w:t>
      </w:r>
    </w:p>
    <w:p w:rsidR="00360442" w:rsidRPr="001E3AC5" w:rsidRDefault="00360442" w:rsidP="001E3AC5">
      <w:pPr>
        <w:pStyle w:val="NormalWeb"/>
        <w:spacing w:before="0" w:beforeAutospacing="0" w:after="0" w:afterAutospacing="0"/>
        <w:ind w:firstLine="720"/>
        <w:jc w:val="both"/>
      </w:pPr>
      <w:r w:rsidRPr="001E3AC5">
        <w:rPr>
          <w:rStyle w:val="Strong"/>
        </w:rPr>
        <w:t>Pole Changing Method</w:t>
      </w:r>
      <w:r w:rsidRPr="001E3AC5">
        <w:rPr>
          <w:rStyle w:val="apple-converted-space"/>
        </w:rPr>
        <w:t> </w:t>
      </w:r>
      <w:r w:rsidRPr="001E3AC5">
        <w:t>is one of the main methods of the</w:t>
      </w:r>
      <w:r w:rsidRPr="001E3AC5">
        <w:rPr>
          <w:rStyle w:val="apple-converted-space"/>
        </w:rPr>
        <w:t> </w:t>
      </w:r>
      <w:r w:rsidRPr="001E3AC5">
        <w:rPr>
          <w:rStyle w:val="Strong"/>
        </w:rPr>
        <w:t>speed control</w:t>
      </w:r>
      <w:r w:rsidRPr="001E3AC5">
        <w:rPr>
          <w:rStyle w:val="apple-converted-space"/>
        </w:rPr>
        <w:t> </w:t>
      </w:r>
      <w:r w:rsidRPr="001E3AC5">
        <w:t xml:space="preserve">of an induction motor. This method of controlling the speed by pole changing is used mainly for cage motor only because the cage rotor automatically develops a number of poles, which is </w:t>
      </w:r>
      <w:r w:rsidRPr="001E3AC5">
        <w:lastRenderedPageBreak/>
        <w:t>equal to the poles of the stator winding. The number of stator poles can be changed by the following three methods. They are known as</w:t>
      </w:r>
      <w:r w:rsidRPr="001E3AC5">
        <w:rPr>
          <w:rStyle w:val="apple-converted-space"/>
        </w:rPr>
        <w:t> </w:t>
      </w:r>
      <w:r w:rsidRPr="001E3AC5">
        <w:rPr>
          <w:rStyle w:val="Strong"/>
        </w:rPr>
        <w:t>multiple stator windings,</w:t>
      </w:r>
      <w:r w:rsidRPr="001E3AC5">
        <w:rPr>
          <w:rStyle w:val="apple-converted-space"/>
        </w:rPr>
        <w:t> </w:t>
      </w:r>
      <w:r w:rsidRPr="001E3AC5">
        <w:t>method of</w:t>
      </w:r>
      <w:r w:rsidRPr="001E3AC5">
        <w:rPr>
          <w:rStyle w:val="apple-converted-space"/>
          <w:b/>
          <w:bCs/>
        </w:rPr>
        <w:t> </w:t>
      </w:r>
      <w:r w:rsidRPr="001E3AC5">
        <w:rPr>
          <w:rStyle w:val="Strong"/>
        </w:rPr>
        <w:t>consequent poles</w:t>
      </w:r>
      <w:r w:rsidRPr="001E3AC5">
        <w:rPr>
          <w:rStyle w:val="apple-converted-space"/>
        </w:rPr>
        <w:t> </w:t>
      </w:r>
      <w:r w:rsidRPr="001E3AC5">
        <w:t>and</w:t>
      </w:r>
      <w:r w:rsidRPr="001E3AC5">
        <w:rPr>
          <w:rStyle w:val="apple-converted-space"/>
          <w:b/>
          <w:bCs/>
        </w:rPr>
        <w:t> </w:t>
      </w:r>
      <w:r w:rsidRPr="001E3AC5">
        <w:rPr>
          <w:rStyle w:val="Strong"/>
        </w:rPr>
        <w:t>pole amplitude modulation (PAM).</w:t>
      </w:r>
    </w:p>
    <w:p w:rsidR="00360442" w:rsidRPr="001E3AC5" w:rsidRDefault="00360442" w:rsidP="001E3AC5">
      <w:pPr>
        <w:pStyle w:val="NormalWeb"/>
        <w:spacing w:before="0" w:beforeAutospacing="0" w:after="0" w:afterAutospacing="0"/>
        <w:ind w:firstLine="720"/>
        <w:jc w:val="both"/>
      </w:pPr>
      <w:r w:rsidRPr="001E3AC5">
        <w:t>The detail explanation of each pole changing method is given below.</w:t>
      </w:r>
    </w:p>
    <w:p w:rsidR="00360442" w:rsidRPr="001E3AC5" w:rsidRDefault="00360442" w:rsidP="001E3AC5">
      <w:pPr>
        <w:pStyle w:val="Heading3"/>
        <w:spacing w:before="0"/>
        <w:jc w:val="both"/>
        <w:rPr>
          <w:rFonts w:ascii="Times New Roman" w:hAnsi="Times New Roman" w:cs="Times New Roman"/>
          <w:color w:val="222222"/>
          <w:spacing w:val="-15"/>
          <w:u w:val="single"/>
        </w:rPr>
      </w:pPr>
      <w:r w:rsidRPr="001E3AC5">
        <w:rPr>
          <w:rFonts w:ascii="Times New Roman" w:hAnsi="Times New Roman" w:cs="Times New Roman"/>
          <w:b/>
          <w:bCs/>
          <w:color w:val="222222"/>
          <w:spacing w:val="-15"/>
          <w:u w:val="single"/>
        </w:rPr>
        <w:t>Multiple Stator Winding</w:t>
      </w:r>
    </w:p>
    <w:p w:rsidR="00360442" w:rsidRPr="001E3AC5" w:rsidRDefault="00360442" w:rsidP="001E3AC5">
      <w:pPr>
        <w:pStyle w:val="NormalWeb"/>
        <w:spacing w:before="0" w:beforeAutospacing="0" w:after="240" w:afterAutospacing="0"/>
        <w:ind w:firstLine="720"/>
        <w:jc w:val="both"/>
      </w:pPr>
      <w:r w:rsidRPr="001E3AC5">
        <w:t>In the</w:t>
      </w:r>
      <w:r w:rsidRPr="001E3AC5">
        <w:rPr>
          <w:rStyle w:val="apple-converted-space"/>
        </w:rPr>
        <w:t> </w:t>
      </w:r>
      <w:r w:rsidRPr="001E3AC5">
        <w:rPr>
          <w:rStyle w:val="Strong"/>
        </w:rPr>
        <w:t>multiple stator winding</w:t>
      </w:r>
      <w:r w:rsidRPr="001E3AC5">
        <w:rPr>
          <w:rStyle w:val="apple-converted-space"/>
        </w:rPr>
        <w:t> </w:t>
      </w:r>
      <w:r w:rsidRPr="001E3AC5">
        <w:t xml:space="preserve">method, two windings are provided on the </w:t>
      </w:r>
      <w:r w:rsidR="001E3AC5" w:rsidRPr="001E3AC5">
        <w:t>stator which is</w:t>
      </w:r>
      <w:r w:rsidRPr="001E3AC5">
        <w:t xml:space="preserve"> wound on the two different numbers of </w:t>
      </w:r>
      <w:r w:rsidR="001E3AC5" w:rsidRPr="001E3AC5">
        <w:t>poles</w:t>
      </w:r>
      <w:r w:rsidRPr="001E3AC5">
        <w:t>. One winding is energized one at a time. Let us consider that the motor has two windings for 6 and 4 poles. For the frequency of 50 hertz, the synchronous speeds will be 1000 and 1500 revolutions per minute respectively. This method of speed control is</w:t>
      </w:r>
      <w:r w:rsidRPr="001E3AC5">
        <w:rPr>
          <w:rStyle w:val="apple-converted-space"/>
        </w:rPr>
        <w:t> </w:t>
      </w:r>
      <w:r w:rsidRPr="001E3AC5">
        <w:rPr>
          <w:rStyle w:val="Strong"/>
        </w:rPr>
        <w:t>less efficient</w:t>
      </w:r>
      <w:r w:rsidRPr="001E3AC5">
        <w:rPr>
          <w:rStyle w:val="apple-converted-space"/>
        </w:rPr>
        <w:t> </w:t>
      </w:r>
      <w:r w:rsidRPr="001E3AC5">
        <w:t>and more</w:t>
      </w:r>
      <w:r w:rsidRPr="001E3AC5">
        <w:rPr>
          <w:rStyle w:val="apple-converted-space"/>
        </w:rPr>
        <w:t> </w:t>
      </w:r>
      <w:r w:rsidRPr="001E3AC5">
        <w:rPr>
          <w:rStyle w:val="Strong"/>
        </w:rPr>
        <w:t>costly</w:t>
      </w:r>
      <w:r w:rsidRPr="001E3AC5">
        <w:t>.</w:t>
      </w:r>
    </w:p>
    <w:p w:rsidR="00360442" w:rsidRPr="001E3AC5" w:rsidRDefault="00360442" w:rsidP="001E3AC5">
      <w:pPr>
        <w:pStyle w:val="Heading3"/>
        <w:spacing w:before="0"/>
        <w:jc w:val="both"/>
        <w:rPr>
          <w:rFonts w:ascii="Times New Roman" w:hAnsi="Times New Roman" w:cs="Times New Roman"/>
          <w:color w:val="222222"/>
          <w:spacing w:val="-15"/>
          <w:u w:val="single"/>
        </w:rPr>
      </w:pPr>
      <w:r w:rsidRPr="001E3AC5">
        <w:rPr>
          <w:rFonts w:ascii="Times New Roman" w:hAnsi="Times New Roman" w:cs="Times New Roman"/>
          <w:b/>
          <w:bCs/>
          <w:color w:val="222222"/>
          <w:spacing w:val="-15"/>
          <w:u w:val="single"/>
        </w:rPr>
        <w:t>Method of Consequent Pole</w:t>
      </w:r>
    </w:p>
    <w:p w:rsidR="00360442" w:rsidRPr="001E3AC5" w:rsidRDefault="00360442" w:rsidP="001E3AC5">
      <w:pPr>
        <w:pStyle w:val="NormalWeb"/>
        <w:spacing w:before="0" w:beforeAutospacing="0" w:after="0" w:afterAutospacing="0"/>
        <w:ind w:firstLine="720"/>
        <w:jc w:val="both"/>
      </w:pPr>
      <w:r w:rsidRPr="001E3AC5">
        <w:t>In the method of consequent poles, a single stator winding is divided into few coil groups. The terminals of all these groups are brought out. By simply changing the coil connections, the number of poles can be changed. In practice, the stator windings are divided only in two coil groups. The number of poles can be changed in the ratio of 2:1.</w:t>
      </w:r>
    </w:p>
    <w:p w:rsidR="00360442" w:rsidRPr="001E3AC5" w:rsidRDefault="00360442" w:rsidP="001E3AC5">
      <w:pPr>
        <w:pStyle w:val="NormalWeb"/>
        <w:spacing w:before="120" w:beforeAutospacing="0" w:after="360" w:afterAutospacing="0"/>
        <w:ind w:firstLine="720"/>
        <w:jc w:val="both"/>
      </w:pPr>
      <w:r w:rsidRPr="001E3AC5">
        <w:t>The figure below shows the single phase of a stator winding which consist of 4 coils. The coils are divided into two groups named as</w:t>
      </w:r>
      <w:r w:rsidRPr="001E3AC5">
        <w:rPr>
          <w:rStyle w:val="apple-converted-space"/>
        </w:rPr>
        <w:t> </w:t>
      </w:r>
      <w:r w:rsidRPr="001E3AC5">
        <w:rPr>
          <w:rStyle w:val="Strong"/>
        </w:rPr>
        <w:t>a-b</w:t>
      </w:r>
      <w:r w:rsidRPr="001E3AC5">
        <w:rPr>
          <w:rStyle w:val="apple-converted-space"/>
        </w:rPr>
        <w:t> </w:t>
      </w:r>
      <w:r w:rsidRPr="001E3AC5">
        <w:t>and</w:t>
      </w:r>
      <w:r w:rsidRPr="001E3AC5">
        <w:rPr>
          <w:rStyle w:val="apple-converted-space"/>
        </w:rPr>
        <w:t> </w:t>
      </w:r>
      <w:r w:rsidRPr="001E3AC5">
        <w:rPr>
          <w:rStyle w:val="Strong"/>
        </w:rPr>
        <w:t>c-d</w:t>
      </w:r>
      <w:r w:rsidRPr="001E3AC5">
        <w:t>.</w:t>
      </w:r>
    </w:p>
    <w:p w:rsidR="00360442" w:rsidRPr="001E3AC5" w:rsidRDefault="00360442" w:rsidP="001E3AC5">
      <w:pPr>
        <w:pStyle w:val="NormalWeb"/>
        <w:spacing w:before="120" w:beforeAutospacing="0" w:after="360" w:afterAutospacing="0"/>
        <w:jc w:val="both"/>
      </w:pPr>
      <w:r w:rsidRPr="001E3AC5">
        <w:rPr>
          <w:noProof/>
          <w:color w:val="222222"/>
        </w:rPr>
        <w:drawing>
          <wp:inline distT="0" distB="0" distL="0" distR="0">
            <wp:extent cx="4486275" cy="2124075"/>
            <wp:effectExtent l="19050" t="0" r="9525" b="0"/>
            <wp:docPr id="47" name="Picture 2" descr="Pole Changing Method figur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e Changing Method figure">
                      <a:hlinkClick r:id="rId10"/>
                    </pic:cNvPr>
                    <pic:cNvPicPr>
                      <a:picLocks noChangeAspect="1" noChangeArrowheads="1"/>
                    </pic:cNvPicPr>
                  </pic:nvPicPr>
                  <pic:blipFill>
                    <a:blip r:embed="rId11" cstate="print"/>
                    <a:srcRect/>
                    <a:stretch>
                      <a:fillRect/>
                    </a:stretch>
                  </pic:blipFill>
                  <pic:spPr bwMode="auto">
                    <a:xfrm>
                      <a:off x="0" y="0"/>
                      <a:ext cx="4486275" cy="2124075"/>
                    </a:xfrm>
                    <a:prstGeom prst="rect">
                      <a:avLst/>
                    </a:prstGeom>
                    <a:noFill/>
                    <a:ln w="9525">
                      <a:noFill/>
                      <a:miter lim="800000"/>
                      <a:headEnd/>
                      <a:tailEnd/>
                    </a:ln>
                  </pic:spPr>
                </pic:pic>
              </a:graphicData>
            </a:graphic>
          </wp:inline>
        </w:drawing>
      </w:r>
    </w:p>
    <w:p w:rsidR="00360442" w:rsidRPr="001E3AC5" w:rsidRDefault="00360442" w:rsidP="001E3AC5">
      <w:pPr>
        <w:pStyle w:val="NormalWeb"/>
        <w:spacing w:before="0" w:beforeAutospacing="0" w:after="0" w:afterAutospacing="0"/>
        <w:ind w:firstLine="720"/>
        <w:jc w:val="both"/>
      </w:pPr>
      <w:r w:rsidRPr="001E3AC5">
        <w:t>Group a-b consists of an odd number of coils that is (1, 3) whereas group c-d consists of an even number of coils (2</w:t>
      </w:r>
      <w:r w:rsidR="00444146" w:rsidRPr="001E3AC5">
        <w:t>, 4</w:t>
      </w:r>
      <w:r w:rsidRPr="001E3AC5">
        <w:t xml:space="preserve">). The two coils are connected in series. The terminals a, b, c, d </w:t>
      </w:r>
      <w:proofErr w:type="gramStart"/>
      <w:r w:rsidRPr="001E3AC5">
        <w:t>are</w:t>
      </w:r>
      <w:proofErr w:type="gramEnd"/>
      <w:r w:rsidRPr="001E3AC5">
        <w:t xml:space="preserve"> taken out as shown in the above figure. The coils are carrying current in the given </w:t>
      </w:r>
      <w:r w:rsidR="00444146" w:rsidRPr="001E3AC5">
        <w:t>d</w:t>
      </w:r>
      <w:r w:rsidRPr="001E3AC5">
        <w:t>irections by connecting coil groups either in series or in parallel as shown in the figure below.</w:t>
      </w:r>
    </w:p>
    <w:p w:rsidR="00360442" w:rsidRPr="001E3AC5" w:rsidRDefault="00360442" w:rsidP="001E3AC5">
      <w:pPr>
        <w:pStyle w:val="NormalWeb"/>
        <w:spacing w:before="0" w:beforeAutospacing="0" w:after="0" w:afterAutospacing="0"/>
        <w:jc w:val="both"/>
      </w:pPr>
      <w:r w:rsidRPr="001E3AC5">
        <w:rPr>
          <w:noProof/>
          <w:color w:val="222222"/>
        </w:rPr>
        <w:lastRenderedPageBreak/>
        <w:drawing>
          <wp:inline distT="0" distB="0" distL="0" distR="0">
            <wp:extent cx="5391150" cy="2009775"/>
            <wp:effectExtent l="19050" t="0" r="0" b="0"/>
            <wp:docPr id="46" name="Picture 3" descr="Pole-changing-method-fig-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e-changing-method-fig-2">
                      <a:hlinkClick r:id="rId12"/>
                    </pic:cNvPr>
                    <pic:cNvPicPr>
                      <a:picLocks noChangeAspect="1" noChangeArrowheads="1"/>
                    </pic:cNvPicPr>
                  </pic:nvPicPr>
                  <pic:blipFill>
                    <a:blip r:embed="rId13" cstate="print"/>
                    <a:srcRect/>
                    <a:stretch>
                      <a:fillRect/>
                    </a:stretch>
                  </pic:blipFill>
                  <pic:spPr bwMode="auto">
                    <a:xfrm>
                      <a:off x="0" y="0"/>
                      <a:ext cx="5391150" cy="2009775"/>
                    </a:xfrm>
                    <a:prstGeom prst="rect">
                      <a:avLst/>
                    </a:prstGeom>
                    <a:noFill/>
                    <a:ln w="9525">
                      <a:noFill/>
                      <a:miter lim="800000"/>
                      <a:headEnd/>
                      <a:tailEnd/>
                    </a:ln>
                  </pic:spPr>
                </pic:pic>
              </a:graphicData>
            </a:graphic>
          </wp:inline>
        </w:drawing>
      </w:r>
      <w:r w:rsidRPr="001E3AC5">
        <w:t xml:space="preserve">There are total four poles which are giving a speed of 1500 rpm for a 50-hertz system. </w:t>
      </w:r>
      <w:proofErr w:type="gramStart"/>
      <w:r w:rsidRPr="001E3AC5">
        <w:t>If the current through the coils of group a-b is reversed as shown in the figure below.</w:t>
      </w:r>
      <w:proofErr w:type="gramEnd"/>
      <w:r w:rsidRPr="001E3AC5">
        <w:t xml:space="preserve"> All the coils will produce north (N) poles.</w:t>
      </w:r>
    </w:p>
    <w:p w:rsidR="00360442" w:rsidRPr="001E3AC5" w:rsidRDefault="00360442" w:rsidP="001E3AC5">
      <w:pPr>
        <w:pStyle w:val="NormalWeb"/>
        <w:spacing w:before="0" w:beforeAutospacing="0" w:after="0" w:afterAutospacing="0"/>
        <w:jc w:val="both"/>
      </w:pPr>
      <w:r w:rsidRPr="001E3AC5">
        <w:rPr>
          <w:noProof/>
          <w:color w:val="222222"/>
        </w:rPr>
        <w:drawing>
          <wp:inline distT="0" distB="0" distL="0" distR="0">
            <wp:extent cx="4991100" cy="2790825"/>
            <wp:effectExtent l="19050" t="0" r="0" b="0"/>
            <wp:docPr id="45" name="Picture 4" descr="Pole-changing-method-fig-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e-changing-method-fig-3">
                      <a:hlinkClick r:id="rId14"/>
                    </pic:cNvPr>
                    <pic:cNvPicPr>
                      <a:picLocks noChangeAspect="1" noChangeArrowheads="1"/>
                    </pic:cNvPicPr>
                  </pic:nvPicPr>
                  <pic:blipFill>
                    <a:blip r:embed="rId15" cstate="print"/>
                    <a:srcRect/>
                    <a:stretch>
                      <a:fillRect/>
                    </a:stretch>
                  </pic:blipFill>
                  <pic:spPr bwMode="auto">
                    <a:xfrm>
                      <a:off x="0" y="0"/>
                      <a:ext cx="4998252" cy="2794824"/>
                    </a:xfrm>
                    <a:prstGeom prst="rect">
                      <a:avLst/>
                    </a:prstGeom>
                    <a:noFill/>
                    <a:ln w="9525">
                      <a:noFill/>
                      <a:miter lim="800000"/>
                      <a:headEnd/>
                      <a:tailEnd/>
                    </a:ln>
                  </pic:spPr>
                </pic:pic>
              </a:graphicData>
            </a:graphic>
          </wp:inline>
        </w:drawing>
      </w:r>
    </w:p>
    <w:p w:rsidR="00360442" w:rsidRPr="001E3AC5" w:rsidRDefault="00360442" w:rsidP="009A02A1">
      <w:pPr>
        <w:pStyle w:val="NormalWeb"/>
        <w:spacing w:before="0" w:beforeAutospacing="0" w:after="0" w:afterAutospacing="0"/>
        <w:ind w:firstLine="720"/>
        <w:jc w:val="both"/>
      </w:pPr>
      <w:r w:rsidRPr="001E3AC5">
        <w:t xml:space="preserve">The flux of the poles group should be passed through the given space between the pole </w:t>
      </w:r>
      <w:proofErr w:type="gramStart"/>
      <w:r w:rsidRPr="001E3AC5">
        <w:t>group</w:t>
      </w:r>
      <w:proofErr w:type="gramEnd"/>
      <w:r w:rsidRPr="001E3AC5">
        <w:t xml:space="preserve"> to complete the magnetic path. Thus, a magnetic pole of opposite polarity (S pole) is induced. These induced poles are known as</w:t>
      </w:r>
      <w:r w:rsidRPr="001E3AC5">
        <w:rPr>
          <w:rStyle w:val="apple-converted-space"/>
        </w:rPr>
        <w:t> </w:t>
      </w:r>
      <w:r w:rsidRPr="001E3AC5">
        <w:rPr>
          <w:rStyle w:val="Strong"/>
        </w:rPr>
        <w:t>Consequent Poles</w:t>
      </w:r>
      <w:r w:rsidRPr="001E3AC5">
        <w:t>. Thus, the machine has twice as many poles as before (i.e., 8 poles), and the synchronous speed becomes half of the previous speed (i.e., 750 rpm).</w:t>
      </w:r>
    </w:p>
    <w:p w:rsidR="00360442" w:rsidRDefault="00360442" w:rsidP="009A02A1">
      <w:pPr>
        <w:pStyle w:val="NormalWeb"/>
        <w:spacing w:before="0" w:beforeAutospacing="0" w:after="0" w:afterAutospacing="0"/>
        <w:ind w:firstLine="720"/>
        <w:jc w:val="both"/>
      </w:pPr>
      <w:r w:rsidRPr="001E3AC5">
        <w:t xml:space="preserve">The above principle can be extended to all the three phases of an induction motor. </w:t>
      </w:r>
      <w:proofErr w:type="gramStart"/>
      <w:r w:rsidRPr="001E3AC5">
        <w:t>By choosing a combination of series and parallel connections between the coil groups of each phase.</w:t>
      </w:r>
      <w:proofErr w:type="gramEnd"/>
      <w:r w:rsidRPr="001E3AC5">
        <w:t xml:space="preserve"> Also, the star or delta connections between the phase speed </w:t>
      </w:r>
      <w:proofErr w:type="gramStart"/>
      <w:r w:rsidRPr="001E3AC5">
        <w:t>change</w:t>
      </w:r>
      <w:proofErr w:type="gramEnd"/>
      <w:r w:rsidRPr="001E3AC5">
        <w:t xml:space="preserve"> can be obtained with constant torque and constant power operation or variable torque operation.</w:t>
      </w:r>
    </w:p>
    <w:p w:rsidR="001E3AC5" w:rsidRPr="001E3AC5" w:rsidRDefault="001E3AC5" w:rsidP="001E3AC5">
      <w:pPr>
        <w:pStyle w:val="NormalWeb"/>
        <w:spacing w:before="0" w:beforeAutospacing="0" w:after="0" w:afterAutospacing="0"/>
        <w:jc w:val="both"/>
      </w:pPr>
    </w:p>
    <w:p w:rsidR="00360442" w:rsidRPr="001E3AC5" w:rsidRDefault="00443EAD" w:rsidP="001E3AC5">
      <w:pPr>
        <w:pStyle w:val="Heading3"/>
        <w:spacing w:before="0"/>
        <w:jc w:val="both"/>
        <w:rPr>
          <w:rFonts w:ascii="Times New Roman" w:hAnsi="Times New Roman" w:cs="Times New Roman"/>
          <w:color w:val="222222"/>
          <w:spacing w:val="-15"/>
        </w:rPr>
      </w:pPr>
      <w:hyperlink r:id="rId16" w:history="1">
        <w:r w:rsidR="00360442" w:rsidRPr="001E3AC5">
          <w:rPr>
            <w:rStyle w:val="Hyperlink"/>
            <w:rFonts w:ascii="Times New Roman" w:hAnsi="Times New Roman" w:cs="Times New Roman"/>
            <w:b/>
            <w:bCs/>
            <w:color w:val="222222"/>
            <w:spacing w:val="-15"/>
          </w:rPr>
          <w:t>Pole Amplitude Modulation (PAM) Technique</w:t>
        </w:r>
      </w:hyperlink>
    </w:p>
    <w:p w:rsidR="00360442" w:rsidRPr="001E3AC5" w:rsidRDefault="00360442" w:rsidP="009A02A1">
      <w:pPr>
        <w:pStyle w:val="NormalWeb"/>
        <w:spacing w:before="120" w:beforeAutospacing="0" w:after="360" w:afterAutospacing="0"/>
        <w:ind w:firstLine="720"/>
        <w:jc w:val="both"/>
      </w:pPr>
      <w:r w:rsidRPr="001E3AC5">
        <w:rPr>
          <w:rStyle w:val="Strong"/>
        </w:rPr>
        <w:t>Pole amplitude modulation</w:t>
      </w:r>
      <w:r w:rsidRPr="001E3AC5">
        <w:rPr>
          <w:rStyle w:val="apple-converted-space"/>
        </w:rPr>
        <w:t> </w:t>
      </w:r>
      <w:r w:rsidRPr="001E3AC5">
        <w:t>is a flexible method of pole changing which can be used in applications where speed ratios other than 2:1 are required. The motors designed for speed changing based on the poled amplitude modulation scheme are known as PAM motors.</w:t>
      </w:r>
    </w:p>
    <w:p w:rsidR="00360442" w:rsidRPr="001E3AC5" w:rsidRDefault="00360442" w:rsidP="001E3AC5">
      <w:pPr>
        <w:pStyle w:val="Heading1"/>
        <w:spacing w:before="0"/>
        <w:jc w:val="both"/>
        <w:rPr>
          <w:rFonts w:ascii="Times New Roman" w:hAnsi="Times New Roman" w:cs="Times New Roman"/>
          <w:color w:val="222222"/>
          <w:spacing w:val="-15"/>
          <w:sz w:val="24"/>
          <w:szCs w:val="24"/>
        </w:rPr>
      </w:pPr>
      <w:r w:rsidRPr="001E3AC5">
        <w:rPr>
          <w:rFonts w:ascii="Times New Roman" w:hAnsi="Times New Roman" w:cs="Times New Roman"/>
          <w:b/>
          <w:bCs/>
          <w:color w:val="222222"/>
          <w:spacing w:val="-15"/>
          <w:sz w:val="24"/>
          <w:szCs w:val="24"/>
        </w:rPr>
        <w:t>Pole Amplitude Modulation Technique</w:t>
      </w:r>
    </w:p>
    <w:p w:rsidR="00360442" w:rsidRPr="001E3AC5" w:rsidRDefault="00360442" w:rsidP="009A02A1">
      <w:pPr>
        <w:pStyle w:val="NormalWeb"/>
        <w:spacing w:before="0" w:beforeAutospacing="0" w:after="0" w:afterAutospacing="0"/>
        <w:ind w:firstLine="720"/>
        <w:jc w:val="both"/>
      </w:pPr>
      <w:r w:rsidRPr="001E3AC5">
        <w:t>The basic feature of</w:t>
      </w:r>
      <w:r w:rsidRPr="001E3AC5">
        <w:rPr>
          <w:rStyle w:val="apple-converted-space"/>
        </w:rPr>
        <w:t> </w:t>
      </w:r>
      <w:r w:rsidRPr="001E3AC5">
        <w:rPr>
          <w:rStyle w:val="Strong"/>
        </w:rPr>
        <w:t>Pole Amplitude Modulation (PAM)</w:t>
      </w:r>
      <w:r w:rsidRPr="001E3AC5">
        <w:rPr>
          <w:rStyle w:val="apple-converted-space"/>
          <w:b/>
          <w:bCs/>
        </w:rPr>
        <w:t> </w:t>
      </w:r>
      <w:r w:rsidRPr="001E3AC5">
        <w:t xml:space="preserve">winding is the layout, which is irregular. The windings are divided into two parts. The two parts are either connected in series or parallel. The directions of current in the two halves are either same or </w:t>
      </w:r>
      <w:r w:rsidRPr="001E3AC5">
        <w:lastRenderedPageBreak/>
        <w:t>opposite. The process of the current reversal is equivalent to modulation and gives the different pole combinations.</w:t>
      </w:r>
    </w:p>
    <w:p w:rsidR="00360442" w:rsidRPr="001E3AC5" w:rsidRDefault="00360442" w:rsidP="009A02A1">
      <w:pPr>
        <w:pStyle w:val="NormalWeb"/>
        <w:spacing w:before="0" w:beforeAutospacing="0" w:after="0" w:afterAutospacing="0"/>
        <w:ind w:firstLine="720"/>
        <w:jc w:val="both"/>
      </w:pPr>
      <w:r w:rsidRPr="001E3AC5">
        <w:t>The Pole Amplitude Modulation Technique is explained in this article with the help of an example. Let us considered that the MMF distribution in the air gap of a three phase induction motor due to the stator winding carrying a three phase balanced currents can be written as shown below.</w:t>
      </w:r>
    </w:p>
    <w:p w:rsidR="00360442" w:rsidRPr="001E3AC5" w:rsidRDefault="00360442" w:rsidP="001E3AC5">
      <w:pPr>
        <w:pStyle w:val="NormalWeb"/>
        <w:spacing w:before="0" w:beforeAutospacing="0" w:after="0" w:afterAutospacing="0"/>
        <w:jc w:val="both"/>
      </w:pPr>
      <w:r w:rsidRPr="001E3AC5">
        <w:rPr>
          <w:noProof/>
          <w:color w:val="222222"/>
        </w:rPr>
        <w:drawing>
          <wp:inline distT="0" distB="0" distL="0" distR="0">
            <wp:extent cx="2657475" cy="1028939"/>
            <wp:effectExtent l="19050" t="0" r="9525" b="0"/>
            <wp:docPr id="53" name="Picture 8" descr="pole-amplitude-modulation-eq-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e-amplitude-modulation-eq-1">
                      <a:hlinkClick r:id="rId17"/>
                    </pic:cNvPr>
                    <pic:cNvPicPr>
                      <a:picLocks noChangeAspect="1" noChangeArrowheads="1"/>
                    </pic:cNvPicPr>
                  </pic:nvPicPr>
                  <pic:blipFill>
                    <a:blip r:embed="rId18" cstate="print"/>
                    <a:srcRect/>
                    <a:stretch>
                      <a:fillRect/>
                    </a:stretch>
                  </pic:blipFill>
                  <pic:spPr bwMode="auto">
                    <a:xfrm>
                      <a:off x="0" y="0"/>
                      <a:ext cx="2657475" cy="1028939"/>
                    </a:xfrm>
                    <a:prstGeom prst="rect">
                      <a:avLst/>
                    </a:prstGeom>
                    <a:noFill/>
                    <a:ln w="9525">
                      <a:noFill/>
                      <a:miter lim="800000"/>
                      <a:headEnd/>
                      <a:tailEnd/>
                    </a:ln>
                  </pic:spPr>
                </pic:pic>
              </a:graphicData>
            </a:graphic>
          </wp:inline>
        </w:drawing>
      </w:r>
    </w:p>
    <w:p w:rsidR="00360442" w:rsidRPr="001E3AC5" w:rsidRDefault="00360442" w:rsidP="001E3AC5">
      <w:pPr>
        <w:pStyle w:val="NormalWeb"/>
        <w:spacing w:before="0" w:beforeAutospacing="0" w:after="0" w:afterAutospacing="0"/>
        <w:jc w:val="both"/>
      </w:pPr>
      <w:r w:rsidRPr="001E3AC5">
        <w:t xml:space="preserve">Where, p is the number of pairs of poles </w:t>
      </w:r>
      <w:proofErr w:type="gramStart"/>
      <w:r w:rsidRPr="001E3AC5">
        <w:t>and ?</w:t>
      </w:r>
      <w:proofErr w:type="gramEnd"/>
      <w:r w:rsidRPr="001E3AC5">
        <w:t xml:space="preserve"> </w:t>
      </w:r>
      <w:proofErr w:type="gramStart"/>
      <w:r w:rsidRPr="001E3AC5">
        <w:t>is</w:t>
      </w:r>
      <w:proofErr w:type="gramEnd"/>
      <w:r w:rsidRPr="001E3AC5">
        <w:t xml:space="preserve"> the mechanical angle in radians.</w:t>
      </w:r>
    </w:p>
    <w:p w:rsidR="00360442" w:rsidRPr="001E3AC5" w:rsidRDefault="00360442" w:rsidP="001E3AC5">
      <w:pPr>
        <w:pStyle w:val="NormalWeb"/>
        <w:spacing w:before="0" w:beforeAutospacing="0" w:after="0" w:afterAutospacing="0"/>
        <w:jc w:val="both"/>
      </w:pPr>
      <w:r w:rsidRPr="001E3AC5">
        <w:t xml:space="preserve">In a three phase induction motor the number of turns in each phase winding are equal, and if the motor is supplied by balanced three phase current, the maximum values of </w:t>
      </w:r>
      <w:proofErr w:type="spellStart"/>
      <w:r w:rsidRPr="001E3AC5">
        <w:t>mmfs</w:t>
      </w:r>
      <w:proofErr w:type="spellEnd"/>
      <w:r w:rsidRPr="001E3AC5">
        <w:t xml:space="preserve"> in all the phases are same.</w:t>
      </w:r>
    </w:p>
    <w:p w:rsidR="00360442" w:rsidRPr="001E3AC5" w:rsidRDefault="00360442" w:rsidP="009A02A1">
      <w:pPr>
        <w:pStyle w:val="NormalWeb"/>
        <w:spacing w:before="0" w:beforeAutospacing="0" w:after="0" w:afterAutospacing="0"/>
        <w:ind w:firstLine="720"/>
        <w:jc w:val="both"/>
      </w:pPr>
      <w:r w:rsidRPr="001E3AC5">
        <w:t xml:space="preserve">If the three modulating waves are having an amplitude F but displaced from each other by 2π/3 radians are used to modulate the MMF waves. Then </w:t>
      </w:r>
      <w:proofErr w:type="spellStart"/>
      <w:r w:rsidRPr="001E3AC5">
        <w:t>F</w:t>
      </w:r>
      <w:r w:rsidRPr="001E3AC5">
        <w:rPr>
          <w:vertAlign w:val="subscript"/>
        </w:rPr>
        <w:t>mA</w:t>
      </w:r>
      <w:proofErr w:type="spellEnd"/>
      <w:r w:rsidRPr="001E3AC5">
        <w:t xml:space="preserve">, </w:t>
      </w:r>
      <w:proofErr w:type="spellStart"/>
      <w:proofErr w:type="gramStart"/>
      <w:r w:rsidRPr="001E3AC5">
        <w:t>F</w:t>
      </w:r>
      <w:r w:rsidRPr="001E3AC5">
        <w:rPr>
          <w:vertAlign w:val="subscript"/>
        </w:rPr>
        <w:t>mB</w:t>
      </w:r>
      <w:proofErr w:type="spellEnd"/>
      <w:proofErr w:type="gramEnd"/>
      <w:r w:rsidRPr="001E3AC5">
        <w:rPr>
          <w:rStyle w:val="apple-converted-space"/>
        </w:rPr>
        <w:t> </w:t>
      </w:r>
      <w:r w:rsidRPr="001E3AC5">
        <w:t xml:space="preserve">and </w:t>
      </w:r>
      <w:proofErr w:type="spellStart"/>
      <w:r w:rsidRPr="001E3AC5">
        <w:t>F</w:t>
      </w:r>
      <w:r w:rsidRPr="001E3AC5">
        <w:rPr>
          <w:vertAlign w:val="subscript"/>
        </w:rPr>
        <w:t>mC</w:t>
      </w:r>
      <w:proofErr w:type="spellEnd"/>
      <w:r w:rsidRPr="001E3AC5">
        <w:rPr>
          <w:rStyle w:val="apple-converted-space"/>
        </w:rPr>
        <w:t> </w:t>
      </w:r>
      <w:r w:rsidRPr="001E3AC5">
        <w:t>can be written in equation forms as shown below.</w:t>
      </w:r>
    </w:p>
    <w:p w:rsidR="00444146" w:rsidRPr="001E3AC5" w:rsidRDefault="00360442" w:rsidP="001E3AC5">
      <w:pPr>
        <w:pStyle w:val="NormalWeb"/>
        <w:spacing w:before="0" w:beforeAutospacing="0" w:after="0" w:afterAutospacing="0"/>
        <w:jc w:val="both"/>
      </w:pPr>
      <w:r w:rsidRPr="001E3AC5">
        <w:rPr>
          <w:noProof/>
          <w:color w:val="222222"/>
        </w:rPr>
        <w:drawing>
          <wp:inline distT="0" distB="0" distL="0" distR="0">
            <wp:extent cx="2200275" cy="1002749"/>
            <wp:effectExtent l="19050" t="0" r="9525" b="0"/>
            <wp:docPr id="52" name="Picture 9" descr="pole-amplitude-modulation-eq-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e-amplitude-modulation-eq-2">
                      <a:hlinkClick r:id="rId19"/>
                    </pic:cNvPr>
                    <pic:cNvPicPr>
                      <a:picLocks noChangeAspect="1" noChangeArrowheads="1"/>
                    </pic:cNvPicPr>
                  </pic:nvPicPr>
                  <pic:blipFill>
                    <a:blip r:embed="rId20" cstate="print"/>
                    <a:srcRect/>
                    <a:stretch>
                      <a:fillRect/>
                    </a:stretch>
                  </pic:blipFill>
                  <pic:spPr bwMode="auto">
                    <a:xfrm>
                      <a:off x="0" y="0"/>
                      <a:ext cx="2220961" cy="1012176"/>
                    </a:xfrm>
                    <a:prstGeom prst="rect">
                      <a:avLst/>
                    </a:prstGeom>
                    <a:noFill/>
                    <a:ln w="9525">
                      <a:noFill/>
                      <a:miter lim="800000"/>
                      <a:headEnd/>
                      <a:tailEnd/>
                    </a:ln>
                  </pic:spPr>
                </pic:pic>
              </a:graphicData>
            </a:graphic>
          </wp:inline>
        </w:drawing>
      </w:r>
    </w:p>
    <w:p w:rsidR="00360442" w:rsidRPr="001E3AC5" w:rsidRDefault="00360442" w:rsidP="001E3AC5">
      <w:pPr>
        <w:pStyle w:val="NormalWeb"/>
        <w:spacing w:before="0" w:beforeAutospacing="0" w:after="0" w:afterAutospacing="0"/>
        <w:jc w:val="both"/>
      </w:pPr>
      <w:r w:rsidRPr="001E3AC5">
        <w:t>Where, F is a constant and k is the number of modulating cycles and α = ±2π/3</w:t>
      </w:r>
    </w:p>
    <w:p w:rsidR="00360442" w:rsidRPr="001E3AC5" w:rsidRDefault="00360442" w:rsidP="001E3AC5">
      <w:pPr>
        <w:pStyle w:val="NormalWeb"/>
        <w:spacing w:before="0" w:beforeAutospacing="0" w:after="0" w:afterAutospacing="0"/>
        <w:ind w:firstLine="720"/>
        <w:jc w:val="both"/>
      </w:pPr>
      <w:r w:rsidRPr="001E3AC5">
        <w:t>Substituting the value of equation (4) (5) and (6) in the equation (1) (2) and (3) respectively, we get the following equations shown below.</w:t>
      </w:r>
    </w:p>
    <w:p w:rsidR="00483DF5" w:rsidRPr="001E3AC5" w:rsidRDefault="00483DF5" w:rsidP="001E3AC5">
      <w:pPr>
        <w:pStyle w:val="NormalWeb"/>
        <w:spacing w:before="0" w:beforeAutospacing="0" w:after="0" w:afterAutospacing="0"/>
        <w:ind w:firstLine="720"/>
        <w:jc w:val="both"/>
      </w:pPr>
    </w:p>
    <w:p w:rsidR="00360442" w:rsidRPr="001E3AC5" w:rsidRDefault="00360442" w:rsidP="001E3AC5">
      <w:pPr>
        <w:pStyle w:val="NormalWeb"/>
        <w:spacing w:before="0" w:beforeAutospacing="0" w:after="0" w:afterAutospacing="0"/>
        <w:jc w:val="both"/>
      </w:pPr>
      <w:r w:rsidRPr="001E3AC5">
        <w:rPr>
          <w:noProof/>
          <w:color w:val="222222"/>
        </w:rPr>
        <w:drawing>
          <wp:inline distT="0" distB="0" distL="0" distR="0">
            <wp:extent cx="3343275" cy="1006502"/>
            <wp:effectExtent l="19050" t="0" r="9525" b="0"/>
            <wp:docPr id="51" name="Picture 10" descr="pole-amplitude-modulation-eq-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le-amplitude-modulation-eq-3">
                      <a:hlinkClick r:id="rId21"/>
                    </pic:cNvPr>
                    <pic:cNvPicPr>
                      <a:picLocks noChangeAspect="1" noChangeArrowheads="1"/>
                    </pic:cNvPicPr>
                  </pic:nvPicPr>
                  <pic:blipFill>
                    <a:blip r:embed="rId22" cstate="print"/>
                    <a:srcRect/>
                    <a:stretch>
                      <a:fillRect/>
                    </a:stretch>
                  </pic:blipFill>
                  <pic:spPr bwMode="auto">
                    <a:xfrm>
                      <a:off x="0" y="0"/>
                      <a:ext cx="3343275" cy="1006502"/>
                    </a:xfrm>
                    <a:prstGeom prst="rect">
                      <a:avLst/>
                    </a:prstGeom>
                    <a:noFill/>
                    <a:ln w="9525">
                      <a:noFill/>
                      <a:miter lim="800000"/>
                      <a:headEnd/>
                      <a:tailEnd/>
                    </a:ln>
                  </pic:spPr>
                </pic:pic>
              </a:graphicData>
            </a:graphic>
          </wp:inline>
        </w:drawing>
      </w:r>
    </w:p>
    <w:p w:rsidR="00360442" w:rsidRPr="001E3AC5" w:rsidRDefault="00360442" w:rsidP="001E3AC5">
      <w:pPr>
        <w:pStyle w:val="NormalWeb"/>
        <w:spacing w:before="0" w:beforeAutospacing="0" w:after="0" w:afterAutospacing="0"/>
        <w:jc w:val="both"/>
      </w:pPr>
      <w:r w:rsidRPr="001E3AC5">
        <w:t>Equation (7) and (9) can be written as</w:t>
      </w:r>
    </w:p>
    <w:p w:rsidR="00483DF5" w:rsidRPr="001E3AC5" w:rsidRDefault="00483DF5" w:rsidP="001E3AC5">
      <w:pPr>
        <w:pStyle w:val="NormalWeb"/>
        <w:spacing w:before="0" w:beforeAutospacing="0" w:after="0" w:afterAutospacing="0"/>
        <w:jc w:val="both"/>
      </w:pPr>
    </w:p>
    <w:p w:rsidR="00360442" w:rsidRPr="001E3AC5" w:rsidRDefault="00360442" w:rsidP="001E3AC5">
      <w:pPr>
        <w:pStyle w:val="NormalWeb"/>
        <w:spacing w:before="0" w:beforeAutospacing="0" w:after="0" w:afterAutospacing="0"/>
        <w:jc w:val="both"/>
      </w:pPr>
      <w:r w:rsidRPr="001E3AC5">
        <w:rPr>
          <w:noProof/>
          <w:color w:val="222222"/>
        </w:rPr>
        <w:drawing>
          <wp:inline distT="0" distB="0" distL="0" distR="0">
            <wp:extent cx="5210175" cy="1444608"/>
            <wp:effectExtent l="19050" t="0" r="9525" b="0"/>
            <wp:docPr id="50" name="Picture 11" descr="pole-amplitude-modulation-eq-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e-amplitude-modulation-eq-4">
                      <a:hlinkClick r:id="rId23"/>
                    </pic:cNvPr>
                    <pic:cNvPicPr>
                      <a:picLocks noChangeAspect="1" noChangeArrowheads="1"/>
                    </pic:cNvPicPr>
                  </pic:nvPicPr>
                  <pic:blipFill>
                    <a:blip r:embed="rId24" cstate="print"/>
                    <a:srcRect/>
                    <a:stretch>
                      <a:fillRect/>
                    </a:stretch>
                  </pic:blipFill>
                  <pic:spPr bwMode="auto">
                    <a:xfrm>
                      <a:off x="0" y="0"/>
                      <a:ext cx="5210175" cy="1444608"/>
                    </a:xfrm>
                    <a:prstGeom prst="rect">
                      <a:avLst/>
                    </a:prstGeom>
                    <a:noFill/>
                    <a:ln w="9525">
                      <a:noFill/>
                      <a:miter lim="800000"/>
                      <a:headEnd/>
                      <a:tailEnd/>
                    </a:ln>
                  </pic:spPr>
                </pic:pic>
              </a:graphicData>
            </a:graphic>
          </wp:inline>
        </w:drawing>
      </w:r>
    </w:p>
    <w:p w:rsidR="00360442" w:rsidRPr="001E3AC5" w:rsidRDefault="00360442" w:rsidP="009A02A1">
      <w:pPr>
        <w:pStyle w:val="NormalWeb"/>
        <w:spacing w:before="0" w:beforeAutospacing="0" w:after="0" w:afterAutospacing="0"/>
        <w:ind w:firstLine="720"/>
        <w:jc w:val="both"/>
      </w:pPr>
      <w:r w:rsidRPr="001E3AC5">
        <w:t>Thus, by modulating the amplitude of the MMF</w:t>
      </w:r>
      <w:r w:rsidRPr="001E3AC5">
        <w:rPr>
          <w:vertAlign w:val="subscript"/>
        </w:rPr>
        <w:t>S</w:t>
      </w:r>
      <w:r w:rsidRPr="001E3AC5">
        <w:rPr>
          <w:rStyle w:val="apple-converted-space"/>
        </w:rPr>
        <w:t> </w:t>
      </w:r>
      <w:r w:rsidRPr="001E3AC5">
        <w:t>in a three phase machine having a p pair of poles produces two sets of three phase MMF</w:t>
      </w:r>
      <w:r w:rsidRPr="001E3AC5">
        <w:rPr>
          <w:vertAlign w:val="subscript"/>
        </w:rPr>
        <w:t>S</w:t>
      </w:r>
      <w:r w:rsidRPr="001E3AC5">
        <w:rPr>
          <w:rStyle w:val="apple-converted-space"/>
        </w:rPr>
        <w:t> </w:t>
      </w:r>
      <w:r w:rsidRPr="001E3AC5">
        <w:t>with (p-k) and (</w:t>
      </w:r>
      <w:proofErr w:type="spellStart"/>
      <w:r w:rsidRPr="001E3AC5">
        <w:t>p+k</w:t>
      </w:r>
      <w:proofErr w:type="spellEnd"/>
      <w:r w:rsidRPr="001E3AC5">
        <w:t>) poles. The two sets of poles will produce torques in the opposite directions. For obtaining a steady torque in one direction only, one of these pole pairs must be suppressed, and the other pair should be retained.</w:t>
      </w:r>
    </w:p>
    <w:p w:rsidR="00360442" w:rsidRPr="001E3AC5" w:rsidRDefault="00360442" w:rsidP="009A02A1">
      <w:pPr>
        <w:pStyle w:val="NormalWeb"/>
        <w:spacing w:before="0" w:beforeAutospacing="0" w:after="0" w:afterAutospacing="0"/>
        <w:ind w:firstLine="720"/>
        <w:jc w:val="both"/>
      </w:pPr>
      <w:r w:rsidRPr="001E3AC5">
        <w:lastRenderedPageBreak/>
        <w:t>Two methods of connections are used to obtain the desired modulation. The first method is known as the</w:t>
      </w:r>
      <w:r w:rsidRPr="001E3AC5">
        <w:rPr>
          <w:rStyle w:val="apple-converted-space"/>
        </w:rPr>
        <w:t> </w:t>
      </w:r>
      <w:r w:rsidRPr="001E3AC5">
        <w:rPr>
          <w:rStyle w:val="Strong"/>
        </w:rPr>
        <w:t>Coil Inversion</w:t>
      </w:r>
      <w:r w:rsidRPr="001E3AC5">
        <w:t>, and the other is known as</w:t>
      </w:r>
      <w:r w:rsidRPr="001E3AC5">
        <w:rPr>
          <w:rStyle w:val="apple-converted-space"/>
        </w:rPr>
        <w:t> </w:t>
      </w:r>
      <w:r w:rsidRPr="001E3AC5">
        <w:rPr>
          <w:rStyle w:val="Strong"/>
        </w:rPr>
        <w:t>Coil Inversion and Omission</w:t>
      </w:r>
      <w:r w:rsidRPr="001E3AC5">
        <w:t>. In both the methods, the windings of each phase are divided into two parts.</w:t>
      </w:r>
    </w:p>
    <w:p w:rsidR="00360442" w:rsidRPr="001E3AC5" w:rsidRDefault="00360442" w:rsidP="001E3AC5">
      <w:pPr>
        <w:pStyle w:val="NormalWeb"/>
        <w:spacing w:before="0" w:beforeAutospacing="0" w:after="0" w:afterAutospacing="0"/>
        <w:jc w:val="both"/>
      </w:pPr>
      <w:r w:rsidRPr="001E3AC5">
        <w:t>In the coil inversion method, the current through the other half of winding in each phase is reversed.</w:t>
      </w:r>
    </w:p>
    <w:p w:rsidR="00360442" w:rsidRPr="001E3AC5" w:rsidRDefault="00360442" w:rsidP="009A02A1">
      <w:pPr>
        <w:pStyle w:val="NormalWeb"/>
        <w:spacing w:before="0" w:beforeAutospacing="0" w:after="0" w:afterAutospacing="0"/>
        <w:ind w:firstLine="720"/>
        <w:jc w:val="both"/>
      </w:pPr>
      <w:r w:rsidRPr="001E3AC5">
        <w:t>The figure (a) below shows the basic principle of pole amplitude modulation.</w:t>
      </w:r>
      <w:r w:rsidR="00483DF5" w:rsidRPr="001E3AC5">
        <w:t xml:space="preserve"> </w:t>
      </w:r>
      <w:r w:rsidRPr="001E3AC5">
        <w:t>The negative half cycle of the modulating wave reverses the polarities of the main poles 5, 6, 7 and 8. The MMF wave of a stator wound for eight poles and 2 poles modulating wave is shown in the figure (b) below.</w:t>
      </w:r>
    </w:p>
    <w:p w:rsidR="00360442" w:rsidRPr="001E3AC5" w:rsidRDefault="00360442" w:rsidP="001E3AC5">
      <w:pPr>
        <w:pStyle w:val="NormalWeb"/>
        <w:spacing w:before="120" w:beforeAutospacing="0" w:after="360" w:afterAutospacing="0"/>
        <w:jc w:val="both"/>
      </w:pPr>
      <w:r w:rsidRPr="001E3AC5">
        <w:rPr>
          <w:noProof/>
          <w:color w:val="222222"/>
        </w:rPr>
        <w:drawing>
          <wp:inline distT="0" distB="0" distL="0" distR="0">
            <wp:extent cx="4810125" cy="3795825"/>
            <wp:effectExtent l="19050" t="0" r="9525" b="0"/>
            <wp:docPr id="49" name="Picture 12" descr="Pole Amplitude Modulation figure 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e Amplitude Modulation figure 1">
                      <a:hlinkClick r:id="rId25"/>
                    </pic:cNvPr>
                    <pic:cNvPicPr>
                      <a:picLocks noChangeAspect="1" noChangeArrowheads="1"/>
                    </pic:cNvPicPr>
                  </pic:nvPicPr>
                  <pic:blipFill>
                    <a:blip r:embed="rId26" cstate="print"/>
                    <a:srcRect/>
                    <a:stretch>
                      <a:fillRect/>
                    </a:stretch>
                  </pic:blipFill>
                  <pic:spPr bwMode="auto">
                    <a:xfrm>
                      <a:off x="0" y="0"/>
                      <a:ext cx="4810125" cy="3795825"/>
                    </a:xfrm>
                    <a:prstGeom prst="rect">
                      <a:avLst/>
                    </a:prstGeom>
                    <a:noFill/>
                    <a:ln w="9525">
                      <a:noFill/>
                      <a:miter lim="800000"/>
                      <a:headEnd/>
                      <a:tailEnd/>
                    </a:ln>
                  </pic:spPr>
                </pic:pic>
              </a:graphicData>
            </a:graphic>
          </wp:inline>
        </w:drawing>
      </w:r>
    </w:p>
    <w:p w:rsidR="00360442" w:rsidRPr="001E3AC5" w:rsidRDefault="00360442" w:rsidP="009A02A1">
      <w:pPr>
        <w:pStyle w:val="NormalWeb"/>
        <w:spacing w:before="0" w:beforeAutospacing="0" w:after="0" w:afterAutospacing="0"/>
        <w:ind w:firstLine="720"/>
        <w:jc w:val="both"/>
      </w:pPr>
      <w:r w:rsidRPr="001E3AC5">
        <w:t>The reversed poles are shown by dotted lines. In the above figure (c) shows that the resultant wave that the modulated wave has 6 poles.</w:t>
      </w:r>
    </w:p>
    <w:p w:rsidR="00360442" w:rsidRPr="001E3AC5" w:rsidRDefault="00360442" w:rsidP="009A02A1">
      <w:pPr>
        <w:pStyle w:val="NormalWeb"/>
        <w:spacing w:before="120" w:beforeAutospacing="0" w:after="360" w:afterAutospacing="0"/>
        <w:ind w:firstLine="720"/>
        <w:jc w:val="both"/>
      </w:pPr>
      <w:r w:rsidRPr="001E3AC5">
        <w:t>In the second method of coil inversion and omission method, a section of the winding is omitted from each half and half of the remaining portion of the winding is reversed with respect to the first half.</w:t>
      </w:r>
    </w:p>
    <w:p w:rsidR="00360442" w:rsidRPr="001E3AC5" w:rsidRDefault="00360442" w:rsidP="001E3AC5">
      <w:pPr>
        <w:pStyle w:val="NormalWeb"/>
        <w:spacing w:before="120" w:beforeAutospacing="0" w:after="360" w:afterAutospacing="0"/>
        <w:jc w:val="both"/>
      </w:pPr>
      <w:r w:rsidRPr="001E3AC5">
        <w:rPr>
          <w:noProof/>
          <w:color w:val="222222"/>
        </w:rPr>
        <w:lastRenderedPageBreak/>
        <w:drawing>
          <wp:inline distT="0" distB="0" distL="0" distR="0">
            <wp:extent cx="4953000" cy="3524250"/>
            <wp:effectExtent l="19050" t="0" r="0" b="0"/>
            <wp:docPr id="48" name="Picture 13" descr="POLE-AMPLITUDE-MODULATION-FIG-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E-AMPLITUDE-MODULATION-FIG-2">
                      <a:hlinkClick r:id="rId27"/>
                    </pic:cNvPr>
                    <pic:cNvPicPr>
                      <a:picLocks noChangeAspect="1" noChangeArrowheads="1"/>
                    </pic:cNvPicPr>
                  </pic:nvPicPr>
                  <pic:blipFill>
                    <a:blip r:embed="rId28" cstate="print"/>
                    <a:srcRect/>
                    <a:stretch>
                      <a:fillRect/>
                    </a:stretch>
                  </pic:blipFill>
                  <pic:spPr bwMode="auto">
                    <a:xfrm>
                      <a:off x="0" y="0"/>
                      <a:ext cx="4957371" cy="3527360"/>
                    </a:xfrm>
                    <a:prstGeom prst="rect">
                      <a:avLst/>
                    </a:prstGeom>
                    <a:noFill/>
                    <a:ln w="9525">
                      <a:noFill/>
                      <a:miter lim="800000"/>
                      <a:headEnd/>
                      <a:tailEnd/>
                    </a:ln>
                  </pic:spPr>
                </pic:pic>
              </a:graphicData>
            </a:graphic>
          </wp:inline>
        </w:drawing>
      </w:r>
    </w:p>
    <w:p w:rsidR="00360442" w:rsidRPr="001E3AC5" w:rsidRDefault="00360442" w:rsidP="009A02A1">
      <w:pPr>
        <w:pStyle w:val="NormalWeb"/>
        <w:spacing w:before="0" w:beforeAutospacing="0" w:after="0" w:afterAutospacing="0"/>
        <w:ind w:firstLine="720"/>
        <w:jc w:val="both"/>
      </w:pPr>
      <w:r w:rsidRPr="001E3AC5">
        <w:t>The figure (d) shows the MMF wave of a stator wound for eight poles. In the figure (e) fourth and eight coils are omitted whereas fifth, sixth and seventh coils are reversed with respect to the first three coils.</w:t>
      </w:r>
      <w:r w:rsidR="00483DF5" w:rsidRPr="001E3AC5">
        <w:t xml:space="preserve"> Thus</w:t>
      </w:r>
      <w:r w:rsidRPr="001E3AC5">
        <w:t>, the motor can run corresponding to 8 poles that were original and 6 poles that are modulated.</w:t>
      </w:r>
    </w:p>
    <w:p w:rsidR="00360442" w:rsidRPr="001E3AC5" w:rsidRDefault="00360442" w:rsidP="009A02A1">
      <w:pPr>
        <w:pStyle w:val="NormalWeb"/>
        <w:spacing w:before="0" w:beforeAutospacing="0" w:after="0" w:afterAutospacing="0"/>
        <w:ind w:firstLine="720"/>
        <w:jc w:val="both"/>
      </w:pPr>
      <w:r w:rsidRPr="001E3AC5">
        <w:t>The three phase machine can be connected in delta or star. By proper choice of series or parallel connections between coil groups of each phase and the star or delta connection between the phases, speed change can be obtained with constant torque operation, constant power operation or variable torque operation.</w:t>
      </w:r>
    </w:p>
    <w:p w:rsidR="00360442" w:rsidRPr="001E3AC5" w:rsidRDefault="00360442" w:rsidP="001E3AC5">
      <w:pPr>
        <w:pStyle w:val="NormalWeb"/>
        <w:spacing w:before="0" w:beforeAutospacing="0" w:after="0" w:afterAutospacing="0"/>
        <w:ind w:firstLine="720"/>
        <w:jc w:val="both"/>
        <w:rPr>
          <w:b/>
        </w:rPr>
      </w:pPr>
      <w:r w:rsidRPr="001E3AC5">
        <w:rPr>
          <w:rStyle w:val="Strong"/>
          <w:b w:val="0"/>
        </w:rPr>
        <w:t>This Pole Amplitude Modulation Technique is used in fan, blower and pump drives.</w:t>
      </w:r>
    </w:p>
    <w:p w:rsidR="005F4B59" w:rsidRPr="001E3AC5" w:rsidRDefault="00360442" w:rsidP="001E3AC5">
      <w:pPr>
        <w:pStyle w:val="Heading1"/>
        <w:spacing w:before="0"/>
        <w:jc w:val="both"/>
        <w:rPr>
          <w:rFonts w:ascii="Times New Roman" w:hAnsi="Times New Roman" w:cs="Times New Roman"/>
          <w:color w:val="222222"/>
          <w:spacing w:val="-15"/>
          <w:sz w:val="24"/>
          <w:szCs w:val="24"/>
          <w:u w:val="single"/>
        </w:rPr>
      </w:pPr>
      <w:r w:rsidRPr="001E3AC5">
        <w:rPr>
          <w:rFonts w:ascii="Times New Roman" w:hAnsi="Times New Roman" w:cs="Times New Roman"/>
          <w:color w:val="000000"/>
          <w:sz w:val="24"/>
          <w:szCs w:val="24"/>
        </w:rPr>
        <w:br/>
      </w:r>
      <w:r w:rsidR="001E3AC5">
        <w:rPr>
          <w:rFonts w:ascii="Times New Roman" w:hAnsi="Times New Roman" w:cs="Times New Roman"/>
          <w:b/>
          <w:bCs/>
          <w:color w:val="222222"/>
          <w:spacing w:val="-15"/>
          <w:sz w:val="24"/>
          <w:szCs w:val="24"/>
          <w:u w:val="single"/>
        </w:rPr>
        <w:t xml:space="preserve">2. </w:t>
      </w:r>
      <w:r w:rsidR="005F4B59" w:rsidRPr="001E3AC5">
        <w:rPr>
          <w:rFonts w:ascii="Times New Roman" w:hAnsi="Times New Roman" w:cs="Times New Roman"/>
          <w:b/>
          <w:bCs/>
          <w:color w:val="222222"/>
          <w:spacing w:val="-15"/>
          <w:sz w:val="24"/>
          <w:szCs w:val="24"/>
          <w:u w:val="single"/>
        </w:rPr>
        <w:t>Speed Control of Induction Motor by Variable Frequency Control</w:t>
      </w:r>
    </w:p>
    <w:p w:rsidR="005F4B59" w:rsidRPr="001E3AC5" w:rsidRDefault="005F4B59" w:rsidP="001E3AC5">
      <w:pPr>
        <w:pStyle w:val="NormalWeb"/>
        <w:spacing w:before="0" w:beforeAutospacing="0" w:after="0" w:afterAutospacing="0"/>
        <w:jc w:val="both"/>
      </w:pPr>
      <w:r w:rsidRPr="001E3AC5">
        <w:rPr>
          <w:rStyle w:val="Strong"/>
        </w:rPr>
        <w:t>Variable Frequency Control</w:t>
      </w:r>
      <w:r w:rsidRPr="001E3AC5">
        <w:rPr>
          <w:rStyle w:val="apple-converted-space"/>
        </w:rPr>
        <w:t> </w:t>
      </w:r>
      <w:r w:rsidRPr="001E3AC5">
        <w:t>is a method which is used to control the speed of an induction motor. The synchronous speed of an induction motor is given by the relation shown below.</w:t>
      </w:r>
    </w:p>
    <w:p w:rsidR="005F4B59" w:rsidRPr="001E3AC5" w:rsidRDefault="005F4B59" w:rsidP="001E3AC5">
      <w:pPr>
        <w:pStyle w:val="NormalWeb"/>
        <w:spacing w:before="0" w:beforeAutospacing="0" w:after="0" w:afterAutospacing="0"/>
        <w:jc w:val="both"/>
      </w:pPr>
      <w:r w:rsidRPr="001E3AC5">
        <w:rPr>
          <w:noProof/>
          <w:color w:val="222222"/>
        </w:rPr>
        <w:drawing>
          <wp:inline distT="0" distB="0" distL="0" distR="0">
            <wp:extent cx="895350" cy="457927"/>
            <wp:effectExtent l="19050" t="0" r="0" b="0"/>
            <wp:docPr id="55" name="Picture 20" descr="equation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quation 2">
                      <a:hlinkClick r:id="rId29"/>
                    </pic:cNvPr>
                    <pic:cNvPicPr>
                      <a:picLocks noChangeAspect="1" noChangeArrowheads="1"/>
                    </pic:cNvPicPr>
                  </pic:nvPicPr>
                  <pic:blipFill>
                    <a:blip r:embed="rId30" cstate="print"/>
                    <a:srcRect/>
                    <a:stretch>
                      <a:fillRect/>
                    </a:stretch>
                  </pic:blipFill>
                  <pic:spPr bwMode="auto">
                    <a:xfrm>
                      <a:off x="0" y="0"/>
                      <a:ext cx="900114" cy="460364"/>
                    </a:xfrm>
                    <a:prstGeom prst="rect">
                      <a:avLst/>
                    </a:prstGeom>
                    <a:noFill/>
                    <a:ln w="9525">
                      <a:noFill/>
                      <a:miter lim="800000"/>
                      <a:headEnd/>
                      <a:tailEnd/>
                    </a:ln>
                  </pic:spPr>
                </pic:pic>
              </a:graphicData>
            </a:graphic>
          </wp:inline>
        </w:drawing>
      </w:r>
    </w:p>
    <w:p w:rsidR="005F4B59" w:rsidRPr="001E3AC5" w:rsidRDefault="005F4B59" w:rsidP="009A02A1">
      <w:pPr>
        <w:pStyle w:val="NormalWeb"/>
        <w:spacing w:before="0" w:beforeAutospacing="0" w:after="0" w:afterAutospacing="0"/>
        <w:ind w:firstLine="720"/>
        <w:jc w:val="both"/>
      </w:pPr>
      <w:r w:rsidRPr="001E3AC5">
        <w:t>The synchronous speed and therefore, the speed of the motor can be controlled by varying the supply frequency. The EMF induced in the stator of the induction motor is given by the equation shown below.</w:t>
      </w:r>
    </w:p>
    <w:p w:rsidR="005F4B59" w:rsidRPr="001E3AC5" w:rsidRDefault="005F4B59" w:rsidP="001E3AC5">
      <w:pPr>
        <w:pStyle w:val="NormalWeb"/>
        <w:spacing w:before="0" w:beforeAutospacing="0" w:after="0" w:afterAutospacing="0"/>
        <w:jc w:val="both"/>
      </w:pPr>
      <w:r w:rsidRPr="001E3AC5">
        <w:rPr>
          <w:noProof/>
          <w:color w:val="222222"/>
        </w:rPr>
        <w:drawing>
          <wp:inline distT="0" distB="0" distL="0" distR="0">
            <wp:extent cx="1279552" cy="376757"/>
            <wp:effectExtent l="19050" t="0" r="0" b="0"/>
            <wp:docPr id="54" name="Picture 21" descr="equation 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quation 3">
                      <a:hlinkClick r:id="rId31"/>
                    </pic:cNvPr>
                    <pic:cNvPicPr>
                      <a:picLocks noChangeAspect="1" noChangeArrowheads="1"/>
                    </pic:cNvPicPr>
                  </pic:nvPicPr>
                  <pic:blipFill>
                    <a:blip r:embed="rId32" cstate="print"/>
                    <a:srcRect/>
                    <a:stretch>
                      <a:fillRect/>
                    </a:stretch>
                  </pic:blipFill>
                  <pic:spPr bwMode="auto">
                    <a:xfrm>
                      <a:off x="0" y="0"/>
                      <a:ext cx="1281733" cy="377399"/>
                    </a:xfrm>
                    <a:prstGeom prst="rect">
                      <a:avLst/>
                    </a:prstGeom>
                    <a:noFill/>
                    <a:ln w="9525">
                      <a:noFill/>
                      <a:miter lim="800000"/>
                      <a:headEnd/>
                      <a:tailEnd/>
                    </a:ln>
                  </pic:spPr>
                </pic:pic>
              </a:graphicData>
            </a:graphic>
          </wp:inline>
        </w:drawing>
      </w:r>
    </w:p>
    <w:p w:rsidR="005F4B59" w:rsidRPr="001E3AC5" w:rsidRDefault="005F4B59" w:rsidP="009A02A1">
      <w:pPr>
        <w:pStyle w:val="NormalWeb"/>
        <w:spacing w:before="120" w:beforeAutospacing="0" w:after="0" w:afterAutospacing="0"/>
        <w:ind w:firstLine="300"/>
        <w:jc w:val="both"/>
      </w:pPr>
      <w:r w:rsidRPr="001E3AC5">
        <w:t>Therefore, if the supply frequency is changed induced EMF will also change to maintain the same air gap flux. The terminal voltage V</w:t>
      </w:r>
      <w:r w:rsidRPr="001E3AC5">
        <w:rPr>
          <w:vertAlign w:val="subscript"/>
        </w:rPr>
        <w:t>1</w:t>
      </w:r>
      <w:r w:rsidRPr="001E3AC5">
        <w:rPr>
          <w:rStyle w:val="apple-converted-space"/>
        </w:rPr>
        <w:t> </w:t>
      </w:r>
      <w:r w:rsidRPr="001E3AC5">
        <w:t>is equal to the induced EMF E</w:t>
      </w:r>
      <w:r w:rsidRPr="001E3AC5">
        <w:rPr>
          <w:vertAlign w:val="subscript"/>
        </w:rPr>
        <w:t>1</w:t>
      </w:r>
      <w:r w:rsidRPr="001E3AC5">
        <w:rPr>
          <w:rStyle w:val="apple-converted-space"/>
        </w:rPr>
        <w:t> </w:t>
      </w:r>
      <w:r w:rsidRPr="001E3AC5">
        <w:t>if the stator voltage drop is neglected.</w:t>
      </w:r>
    </w:p>
    <w:p w:rsidR="005F4B59" w:rsidRPr="001E3AC5" w:rsidRDefault="005F4B59" w:rsidP="009A02A1">
      <w:pPr>
        <w:pStyle w:val="NormalWeb"/>
        <w:spacing w:before="120" w:beforeAutospacing="0" w:after="0" w:afterAutospacing="0"/>
        <w:ind w:firstLine="300"/>
        <w:jc w:val="both"/>
      </w:pPr>
      <w:r w:rsidRPr="001E3AC5">
        <w:t xml:space="preserve">In order to minimize the losses and to avoid the saturation, the motor is operated at rated air gap flux. This condition is obtained by varying the terminal voltage with frequency so as to maintain (V/f) ratio constant at the rate value. This type of control is known as Constant Volts </w:t>
      </w:r>
      <w:r w:rsidR="00483DF5" w:rsidRPr="001E3AC5">
        <w:t>per</w:t>
      </w:r>
      <w:r w:rsidRPr="001E3AC5">
        <w:t xml:space="preserve"> Hertz.</w:t>
      </w:r>
    </w:p>
    <w:p w:rsidR="005F4B59" w:rsidRPr="001E3AC5" w:rsidRDefault="005F4B59" w:rsidP="009A02A1">
      <w:pPr>
        <w:pStyle w:val="NormalWeb"/>
        <w:spacing w:before="0" w:beforeAutospacing="0" w:after="0" w:afterAutospacing="0"/>
        <w:ind w:firstLine="300"/>
        <w:jc w:val="both"/>
      </w:pPr>
      <w:r w:rsidRPr="001E3AC5">
        <w:lastRenderedPageBreak/>
        <w:t>Thus, the speed control of an induction motor using variable frequency supply requires a variable voltage power source. The variable frequency supply is generally obtained by the following converters.</w:t>
      </w:r>
    </w:p>
    <w:p w:rsidR="005F4B59" w:rsidRPr="001E3AC5" w:rsidRDefault="005F4B59" w:rsidP="001E3AC5">
      <w:pPr>
        <w:numPr>
          <w:ilvl w:val="0"/>
          <w:numId w:val="22"/>
        </w:numPr>
        <w:spacing w:before="100" w:beforeAutospacing="1" w:after="100" w:afterAutospacing="1" w:line="240" w:lineRule="auto"/>
        <w:ind w:left="300"/>
        <w:jc w:val="both"/>
        <w:rPr>
          <w:rFonts w:ascii="Times New Roman" w:hAnsi="Times New Roman" w:cs="Times New Roman"/>
          <w:sz w:val="24"/>
          <w:szCs w:val="24"/>
        </w:rPr>
      </w:pPr>
      <w:r w:rsidRPr="001E3AC5">
        <w:rPr>
          <w:rFonts w:ascii="Times New Roman" w:hAnsi="Times New Roman" w:cs="Times New Roman"/>
          <w:sz w:val="24"/>
          <w:szCs w:val="24"/>
        </w:rPr>
        <w:t>Voltage source inverter</w:t>
      </w:r>
    </w:p>
    <w:p w:rsidR="005F4B59" w:rsidRPr="001E3AC5" w:rsidRDefault="005F4B59" w:rsidP="001E3AC5">
      <w:pPr>
        <w:numPr>
          <w:ilvl w:val="0"/>
          <w:numId w:val="22"/>
        </w:numPr>
        <w:spacing w:before="100" w:beforeAutospacing="1" w:after="100" w:afterAutospacing="1" w:line="240" w:lineRule="auto"/>
        <w:ind w:left="300"/>
        <w:jc w:val="both"/>
        <w:rPr>
          <w:rFonts w:ascii="Times New Roman" w:hAnsi="Times New Roman" w:cs="Times New Roman"/>
          <w:sz w:val="24"/>
          <w:szCs w:val="24"/>
        </w:rPr>
      </w:pPr>
      <w:r w:rsidRPr="001E3AC5">
        <w:rPr>
          <w:rFonts w:ascii="Times New Roman" w:hAnsi="Times New Roman" w:cs="Times New Roman"/>
          <w:sz w:val="24"/>
          <w:szCs w:val="24"/>
        </w:rPr>
        <w:t>Current source inverter</w:t>
      </w:r>
    </w:p>
    <w:p w:rsidR="005F4B59" w:rsidRPr="001E3AC5" w:rsidRDefault="005F4B59" w:rsidP="009A02A1">
      <w:pPr>
        <w:numPr>
          <w:ilvl w:val="0"/>
          <w:numId w:val="22"/>
        </w:numPr>
        <w:spacing w:before="100" w:beforeAutospacing="1" w:after="0" w:line="240" w:lineRule="auto"/>
        <w:ind w:left="300"/>
        <w:jc w:val="both"/>
        <w:rPr>
          <w:rFonts w:ascii="Times New Roman" w:hAnsi="Times New Roman" w:cs="Times New Roman"/>
          <w:sz w:val="24"/>
          <w:szCs w:val="24"/>
        </w:rPr>
      </w:pPr>
      <w:proofErr w:type="spellStart"/>
      <w:r w:rsidRPr="001E3AC5">
        <w:rPr>
          <w:rFonts w:ascii="Times New Roman" w:hAnsi="Times New Roman" w:cs="Times New Roman"/>
          <w:sz w:val="24"/>
          <w:szCs w:val="24"/>
        </w:rPr>
        <w:t>Cyclo</w:t>
      </w:r>
      <w:proofErr w:type="spellEnd"/>
      <w:r w:rsidRPr="001E3AC5">
        <w:rPr>
          <w:rFonts w:ascii="Times New Roman" w:hAnsi="Times New Roman" w:cs="Times New Roman"/>
          <w:sz w:val="24"/>
          <w:szCs w:val="24"/>
        </w:rPr>
        <w:t xml:space="preserve"> convertor</w:t>
      </w:r>
    </w:p>
    <w:p w:rsidR="005F4B59" w:rsidRPr="001E3AC5" w:rsidRDefault="005F4B59" w:rsidP="009A02A1">
      <w:pPr>
        <w:pStyle w:val="NormalWeb"/>
        <w:spacing w:before="120" w:beforeAutospacing="0" w:after="0" w:afterAutospacing="0"/>
        <w:ind w:firstLine="300"/>
        <w:jc w:val="both"/>
      </w:pPr>
      <w:r w:rsidRPr="001E3AC5">
        <w:t xml:space="preserve">An inverter converts a fixed voltage DC to a fixed or variable voltage AC with variable frequency. </w:t>
      </w:r>
      <w:proofErr w:type="spellStart"/>
      <w:r w:rsidRPr="001E3AC5">
        <w:t>Cyclo</w:t>
      </w:r>
      <w:proofErr w:type="spellEnd"/>
      <w:r w:rsidRPr="001E3AC5">
        <w:t xml:space="preserve"> converter converts a fixed voltage and fixed frequency AC to a variable voltage and variable AC frequency.</w:t>
      </w:r>
    </w:p>
    <w:p w:rsidR="005F4B59" w:rsidRDefault="005F4B59" w:rsidP="009A02A1">
      <w:pPr>
        <w:pStyle w:val="NormalWeb"/>
        <w:spacing w:before="120" w:beforeAutospacing="0" w:after="0" w:afterAutospacing="0"/>
        <w:ind w:firstLine="720"/>
        <w:jc w:val="both"/>
      </w:pPr>
      <w:r w:rsidRPr="001E3AC5">
        <w:t xml:space="preserve">The variable frequency control allows good running and transient performance to be obtained from a cage induction motor. </w:t>
      </w:r>
      <w:proofErr w:type="spellStart"/>
      <w:r w:rsidRPr="001E3AC5">
        <w:t>Cyclo</w:t>
      </w:r>
      <w:proofErr w:type="spellEnd"/>
      <w:r w:rsidRPr="001E3AC5">
        <w:t xml:space="preserve"> convertor controlled induction motor drive is suitable only for large power drives and to get lower speeds.</w:t>
      </w:r>
    </w:p>
    <w:p w:rsidR="009A02A1" w:rsidRPr="001E3AC5" w:rsidRDefault="009A02A1" w:rsidP="009A02A1">
      <w:pPr>
        <w:pStyle w:val="NormalWeb"/>
        <w:spacing w:before="120" w:beforeAutospacing="0" w:after="0" w:afterAutospacing="0"/>
        <w:jc w:val="both"/>
      </w:pPr>
    </w:p>
    <w:p w:rsidR="00B85F88" w:rsidRPr="001E3AC5" w:rsidRDefault="001E3AC5" w:rsidP="001E3AC5">
      <w:pPr>
        <w:pStyle w:val="Heading1"/>
        <w:spacing w:before="0"/>
        <w:jc w:val="both"/>
        <w:rPr>
          <w:rFonts w:ascii="Times New Roman" w:hAnsi="Times New Roman" w:cs="Times New Roman"/>
          <w:color w:val="222222"/>
          <w:spacing w:val="-15"/>
          <w:sz w:val="24"/>
          <w:szCs w:val="24"/>
          <w:u w:val="single"/>
        </w:rPr>
      </w:pPr>
      <w:r>
        <w:rPr>
          <w:rFonts w:ascii="Times New Roman" w:hAnsi="Times New Roman" w:cs="Times New Roman"/>
          <w:b/>
          <w:bCs/>
          <w:color w:val="222222"/>
          <w:spacing w:val="-15"/>
          <w:sz w:val="24"/>
          <w:szCs w:val="24"/>
          <w:u w:val="single"/>
        </w:rPr>
        <w:t xml:space="preserve">3. </w:t>
      </w:r>
      <w:r w:rsidR="00B85F88" w:rsidRPr="001E3AC5">
        <w:rPr>
          <w:rFonts w:ascii="Times New Roman" w:hAnsi="Times New Roman" w:cs="Times New Roman"/>
          <w:b/>
          <w:bCs/>
          <w:color w:val="222222"/>
          <w:spacing w:val="-15"/>
          <w:sz w:val="24"/>
          <w:szCs w:val="24"/>
          <w:u w:val="single"/>
        </w:rPr>
        <w:t>Stator Voltage Control of an Induction Motor</w:t>
      </w:r>
    </w:p>
    <w:p w:rsidR="00B85F88" w:rsidRPr="001E3AC5" w:rsidRDefault="00B85F88" w:rsidP="009A02A1">
      <w:pPr>
        <w:pStyle w:val="NormalWeb"/>
        <w:spacing w:before="120" w:beforeAutospacing="0" w:after="0" w:afterAutospacing="0"/>
        <w:ind w:firstLine="720"/>
        <w:jc w:val="both"/>
      </w:pPr>
      <w:r w:rsidRPr="001E3AC5">
        <w:rPr>
          <w:rStyle w:val="Strong"/>
        </w:rPr>
        <w:t>Stator Voltage Control</w:t>
      </w:r>
      <w:r w:rsidRPr="001E3AC5">
        <w:rPr>
          <w:rStyle w:val="apple-converted-space"/>
        </w:rPr>
        <w:t> </w:t>
      </w:r>
      <w:r w:rsidRPr="001E3AC5">
        <w:t>is a method used to control the speed of an</w:t>
      </w:r>
      <w:r w:rsidRPr="001E3AC5">
        <w:rPr>
          <w:rStyle w:val="apple-converted-space"/>
        </w:rPr>
        <w:t> </w:t>
      </w:r>
      <w:r w:rsidRPr="001E3AC5">
        <w:rPr>
          <w:rStyle w:val="Strong"/>
        </w:rPr>
        <w:t>Induction Motor.</w:t>
      </w:r>
      <w:r w:rsidRPr="001E3AC5">
        <w:rPr>
          <w:rStyle w:val="apple-converted-space"/>
        </w:rPr>
        <w:t> </w:t>
      </w:r>
      <w:r w:rsidRPr="001E3AC5">
        <w:t>The speed of a three phase induction motor can be varied by varying the supply voltage. As we already know that the torque developed is proportional to the square of the supply voltage and the slip at the maximum torque is independent of the supply voltage. The variation in the supply voltage does not alter the synchronous speed of the motor.</w:t>
      </w:r>
    </w:p>
    <w:p w:rsidR="00B85F88" w:rsidRPr="001E3AC5" w:rsidRDefault="00B85F88" w:rsidP="001E3AC5">
      <w:pPr>
        <w:pStyle w:val="NormalWeb"/>
        <w:spacing w:before="120" w:beforeAutospacing="0" w:after="360" w:afterAutospacing="0"/>
        <w:jc w:val="both"/>
      </w:pPr>
      <w:r w:rsidRPr="001E3AC5">
        <w:t>The</w:t>
      </w:r>
      <w:r w:rsidRPr="001E3AC5">
        <w:rPr>
          <w:rStyle w:val="apple-converted-space"/>
        </w:rPr>
        <w:t> </w:t>
      </w:r>
      <w:r w:rsidRPr="001E3AC5">
        <w:rPr>
          <w:rStyle w:val="Strong"/>
        </w:rPr>
        <w:t>Torque-Speed Characteristics</w:t>
      </w:r>
      <w:r w:rsidRPr="001E3AC5">
        <w:rPr>
          <w:rStyle w:val="apple-converted-space"/>
        </w:rPr>
        <w:t> </w:t>
      </w:r>
      <w:r w:rsidRPr="001E3AC5">
        <w:t xml:space="preserve">of the three </w:t>
      </w:r>
      <w:proofErr w:type="gramStart"/>
      <w:r w:rsidRPr="001E3AC5">
        <w:t>phase</w:t>
      </w:r>
      <w:proofErr w:type="gramEnd"/>
      <w:r w:rsidRPr="001E3AC5">
        <w:t xml:space="preserve"> Induction motors for varying supply voltage and also for the fan load are shown below.</w:t>
      </w:r>
    </w:p>
    <w:p w:rsidR="00B85F88" w:rsidRPr="001E3AC5" w:rsidRDefault="00B85F88" w:rsidP="00821372">
      <w:pPr>
        <w:pStyle w:val="NormalWeb"/>
        <w:spacing w:before="0" w:beforeAutospacing="0" w:after="0" w:afterAutospacing="0"/>
        <w:jc w:val="both"/>
      </w:pPr>
      <w:r w:rsidRPr="001E3AC5">
        <w:rPr>
          <w:noProof/>
          <w:color w:val="222222"/>
        </w:rPr>
        <w:drawing>
          <wp:inline distT="0" distB="0" distL="0" distR="0">
            <wp:extent cx="3753811" cy="2223822"/>
            <wp:effectExtent l="19050" t="0" r="0" b="0"/>
            <wp:docPr id="59" name="Picture 24" descr="Stator Voltage Control of an Induction Motor figure 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ator Voltage Control of an Induction Motor figure 1">
                      <a:hlinkClick r:id="rId33"/>
                    </pic:cNvPr>
                    <pic:cNvPicPr>
                      <a:picLocks noChangeAspect="1" noChangeArrowheads="1"/>
                    </pic:cNvPicPr>
                  </pic:nvPicPr>
                  <pic:blipFill>
                    <a:blip r:embed="rId34" cstate="print"/>
                    <a:srcRect/>
                    <a:stretch>
                      <a:fillRect/>
                    </a:stretch>
                  </pic:blipFill>
                  <pic:spPr bwMode="auto">
                    <a:xfrm>
                      <a:off x="0" y="0"/>
                      <a:ext cx="3753989" cy="2223927"/>
                    </a:xfrm>
                    <a:prstGeom prst="rect">
                      <a:avLst/>
                    </a:prstGeom>
                    <a:noFill/>
                    <a:ln w="9525">
                      <a:noFill/>
                      <a:miter lim="800000"/>
                      <a:headEnd/>
                      <a:tailEnd/>
                    </a:ln>
                  </pic:spPr>
                </pic:pic>
              </a:graphicData>
            </a:graphic>
          </wp:inline>
        </w:drawing>
      </w:r>
    </w:p>
    <w:p w:rsidR="00B85F88" w:rsidRPr="001E3AC5" w:rsidRDefault="00B85F88" w:rsidP="009A02A1">
      <w:pPr>
        <w:pStyle w:val="NormalWeb"/>
        <w:spacing w:before="120" w:beforeAutospacing="0" w:after="0" w:afterAutospacing="0"/>
        <w:ind w:firstLine="720"/>
        <w:jc w:val="both"/>
      </w:pPr>
      <w:r w:rsidRPr="001E3AC5">
        <w:t>By varying the</w:t>
      </w:r>
      <w:r w:rsidRPr="001E3AC5">
        <w:rPr>
          <w:rStyle w:val="apple-converted-space"/>
        </w:rPr>
        <w:t> </w:t>
      </w:r>
      <w:r w:rsidRPr="001E3AC5">
        <w:rPr>
          <w:rStyle w:val="Strong"/>
        </w:rPr>
        <w:t>supplying voltage</w:t>
      </w:r>
      <w:r w:rsidRPr="001E3AC5">
        <w:t>, the speed can be controlled. The voltage is varied until the torque required by the load is developed, at the desired speed. The torque developed is proportional to the square of the supply voltage and the current is proportional to the voltage.</w:t>
      </w:r>
    </w:p>
    <w:p w:rsidR="009A02A1" w:rsidRDefault="00B85F88" w:rsidP="009A02A1">
      <w:pPr>
        <w:pStyle w:val="NormalWeb"/>
        <w:spacing w:before="240" w:beforeAutospacing="0" w:after="0" w:afterAutospacing="0"/>
        <w:ind w:firstLine="720"/>
        <w:jc w:val="both"/>
        <w:rPr>
          <w:rStyle w:val="apple-converted-space"/>
        </w:rPr>
      </w:pPr>
      <w:r w:rsidRPr="001E3AC5">
        <w:t>Hence, to reduce the speed for the same value of the same current, the value of the voltage is reduced and as a result, the torque developed by the motor is reduced. This stator voltage control method is suitable for the applications where the load torque decreases with the speed.</w:t>
      </w:r>
      <w:r w:rsidRPr="001E3AC5">
        <w:rPr>
          <w:rStyle w:val="apple-converted-space"/>
        </w:rPr>
        <w:t> </w:t>
      </w:r>
    </w:p>
    <w:p w:rsidR="00B85F88" w:rsidRPr="001E3AC5" w:rsidRDefault="009A02A1" w:rsidP="00821372">
      <w:pPr>
        <w:pStyle w:val="NormalWeb"/>
        <w:spacing w:before="240" w:beforeAutospacing="0" w:after="0" w:afterAutospacing="0"/>
        <w:jc w:val="both"/>
      </w:pPr>
      <w:proofErr w:type="gramStart"/>
      <w:r>
        <w:rPr>
          <w:rStyle w:val="Strong"/>
        </w:rPr>
        <w:t>E</w:t>
      </w:r>
      <w:r w:rsidR="00B85F88" w:rsidRPr="001E3AC5">
        <w:rPr>
          <w:rStyle w:val="Strong"/>
        </w:rPr>
        <w:t>xample-</w:t>
      </w:r>
      <w:r w:rsidR="00B85F88" w:rsidRPr="001E3AC5">
        <w:rPr>
          <w:rStyle w:val="apple-converted-space"/>
        </w:rPr>
        <w:t> </w:t>
      </w:r>
      <w:r w:rsidR="00B85F88" w:rsidRPr="001E3AC5">
        <w:t>In the fan load.</w:t>
      </w:r>
      <w:proofErr w:type="gramEnd"/>
    </w:p>
    <w:p w:rsidR="00B85F88" w:rsidRPr="001E3AC5" w:rsidRDefault="00B85F88" w:rsidP="009A02A1">
      <w:pPr>
        <w:pStyle w:val="NormalWeb"/>
        <w:spacing w:before="120" w:beforeAutospacing="0" w:after="0" w:afterAutospacing="0"/>
        <w:ind w:firstLine="300"/>
        <w:jc w:val="both"/>
      </w:pPr>
      <w:r w:rsidRPr="001E3AC5">
        <w:lastRenderedPageBreak/>
        <w:t>This method gives a</w:t>
      </w:r>
      <w:r w:rsidRPr="001E3AC5">
        <w:rPr>
          <w:rStyle w:val="apple-converted-space"/>
          <w:b/>
          <w:bCs/>
        </w:rPr>
        <w:t> </w:t>
      </w:r>
      <w:r w:rsidRPr="001E3AC5">
        <w:rPr>
          <w:rStyle w:val="Strong"/>
        </w:rPr>
        <w:t>speed control</w:t>
      </w:r>
      <w:r w:rsidRPr="001E3AC5">
        <w:rPr>
          <w:rStyle w:val="apple-converted-space"/>
        </w:rPr>
        <w:t> </w:t>
      </w:r>
      <w:r w:rsidRPr="001E3AC5">
        <w:t>only below the normal rated speed as the operation of the voltages if higher than the rated voltage is not admissible. This method is suitable where the intermittent operation of the drive is required and also for the fan and pump drives. As in fan and pump the load torque varies as the square of the speed. These types of drives required low torque at lower speeds. This condition can be obtained by applying lower voltage without exceeding the motor current.</w:t>
      </w:r>
    </w:p>
    <w:p w:rsidR="00B85F88" w:rsidRPr="001E3AC5" w:rsidRDefault="00B85F88" w:rsidP="00821372">
      <w:pPr>
        <w:pStyle w:val="NormalWeb"/>
        <w:spacing w:before="0" w:beforeAutospacing="0" w:after="0" w:afterAutospacing="0"/>
        <w:ind w:firstLine="300"/>
        <w:jc w:val="both"/>
      </w:pPr>
      <w:r w:rsidRPr="001E3AC5">
        <w:t>The variable voltage for speed control of small size motors mainly for single phase can be obtained by the following methods given below.</w:t>
      </w:r>
    </w:p>
    <w:p w:rsidR="00B85F88" w:rsidRPr="001E3AC5" w:rsidRDefault="00B85F88" w:rsidP="001E3AC5">
      <w:pPr>
        <w:numPr>
          <w:ilvl w:val="0"/>
          <w:numId w:val="23"/>
        </w:numPr>
        <w:spacing w:after="100" w:afterAutospacing="1" w:line="240" w:lineRule="auto"/>
        <w:ind w:left="300"/>
        <w:jc w:val="both"/>
        <w:rPr>
          <w:rFonts w:ascii="Times New Roman" w:hAnsi="Times New Roman" w:cs="Times New Roman"/>
          <w:sz w:val="24"/>
          <w:szCs w:val="24"/>
        </w:rPr>
      </w:pPr>
      <w:r w:rsidRPr="001E3AC5">
        <w:rPr>
          <w:rFonts w:ascii="Times New Roman" w:hAnsi="Times New Roman" w:cs="Times New Roman"/>
          <w:sz w:val="24"/>
          <w:szCs w:val="24"/>
        </w:rPr>
        <w:t>By connecting an external resistance in the stator circuit of the motor.</w:t>
      </w:r>
    </w:p>
    <w:p w:rsidR="00B85F88" w:rsidRPr="001E3AC5" w:rsidRDefault="00B85F88" w:rsidP="001E3AC5">
      <w:pPr>
        <w:numPr>
          <w:ilvl w:val="0"/>
          <w:numId w:val="23"/>
        </w:numPr>
        <w:spacing w:before="100" w:beforeAutospacing="1" w:after="100" w:afterAutospacing="1" w:line="240" w:lineRule="auto"/>
        <w:ind w:left="300"/>
        <w:jc w:val="both"/>
        <w:rPr>
          <w:rFonts w:ascii="Times New Roman" w:hAnsi="Times New Roman" w:cs="Times New Roman"/>
          <w:sz w:val="24"/>
          <w:szCs w:val="24"/>
        </w:rPr>
      </w:pPr>
      <w:r w:rsidRPr="001E3AC5">
        <w:rPr>
          <w:rFonts w:ascii="Times New Roman" w:hAnsi="Times New Roman" w:cs="Times New Roman"/>
          <w:sz w:val="24"/>
          <w:szCs w:val="24"/>
        </w:rPr>
        <w:t>By using an Auto transformer.</w:t>
      </w:r>
    </w:p>
    <w:p w:rsidR="00B85F88" w:rsidRPr="001E3AC5" w:rsidRDefault="00B85F88" w:rsidP="001E3AC5">
      <w:pPr>
        <w:numPr>
          <w:ilvl w:val="0"/>
          <w:numId w:val="23"/>
        </w:numPr>
        <w:spacing w:before="100" w:beforeAutospacing="1" w:after="100" w:afterAutospacing="1" w:line="240" w:lineRule="auto"/>
        <w:ind w:left="300"/>
        <w:jc w:val="both"/>
        <w:rPr>
          <w:rFonts w:ascii="Times New Roman" w:hAnsi="Times New Roman" w:cs="Times New Roman"/>
          <w:sz w:val="24"/>
          <w:szCs w:val="24"/>
        </w:rPr>
      </w:pPr>
      <w:r w:rsidRPr="001E3AC5">
        <w:rPr>
          <w:rFonts w:ascii="Times New Roman" w:hAnsi="Times New Roman" w:cs="Times New Roman"/>
          <w:sz w:val="24"/>
          <w:szCs w:val="24"/>
        </w:rPr>
        <w:t>By using a Thyristor voltage controller</w:t>
      </w:r>
    </w:p>
    <w:p w:rsidR="00B85F88" w:rsidRDefault="00B85F88" w:rsidP="009A02A1">
      <w:pPr>
        <w:numPr>
          <w:ilvl w:val="0"/>
          <w:numId w:val="23"/>
        </w:numPr>
        <w:spacing w:before="100" w:beforeAutospacing="1" w:after="0" w:line="240" w:lineRule="auto"/>
        <w:ind w:left="300"/>
        <w:jc w:val="both"/>
        <w:rPr>
          <w:rFonts w:ascii="Times New Roman" w:hAnsi="Times New Roman" w:cs="Times New Roman"/>
          <w:sz w:val="24"/>
          <w:szCs w:val="24"/>
        </w:rPr>
      </w:pPr>
      <w:r w:rsidRPr="001E3AC5">
        <w:rPr>
          <w:rFonts w:ascii="Times New Roman" w:hAnsi="Times New Roman" w:cs="Times New Roman"/>
          <w:sz w:val="24"/>
          <w:szCs w:val="24"/>
        </w:rPr>
        <w:t xml:space="preserve">By using a </w:t>
      </w:r>
      <w:proofErr w:type="spellStart"/>
      <w:r w:rsidRPr="001E3AC5">
        <w:rPr>
          <w:rFonts w:ascii="Times New Roman" w:hAnsi="Times New Roman" w:cs="Times New Roman"/>
          <w:sz w:val="24"/>
          <w:szCs w:val="24"/>
        </w:rPr>
        <w:t>Triac</w:t>
      </w:r>
      <w:proofErr w:type="spellEnd"/>
      <w:r w:rsidRPr="001E3AC5">
        <w:rPr>
          <w:rFonts w:ascii="Times New Roman" w:hAnsi="Times New Roman" w:cs="Times New Roman"/>
          <w:sz w:val="24"/>
          <w:szCs w:val="24"/>
        </w:rPr>
        <w:t xml:space="preserve"> Controller</w:t>
      </w:r>
    </w:p>
    <w:p w:rsidR="009A02A1" w:rsidRDefault="009A02A1" w:rsidP="009A02A1">
      <w:pPr>
        <w:pStyle w:val="Heading3"/>
        <w:spacing w:before="0"/>
        <w:jc w:val="both"/>
        <w:rPr>
          <w:rFonts w:ascii="Times New Roman" w:hAnsi="Times New Roman" w:cs="Times New Roman"/>
          <w:b/>
          <w:color w:val="auto"/>
          <w:u w:val="single"/>
        </w:rPr>
      </w:pPr>
    </w:p>
    <w:p w:rsidR="001E3AC5" w:rsidRPr="001E3AC5" w:rsidRDefault="00D24A11" w:rsidP="009A02A1">
      <w:pPr>
        <w:pStyle w:val="Heading3"/>
        <w:spacing w:before="0"/>
        <w:jc w:val="both"/>
        <w:rPr>
          <w:rFonts w:ascii="Times New Roman" w:hAnsi="Times New Roman" w:cs="Times New Roman"/>
          <w:b/>
          <w:color w:val="auto"/>
          <w:u w:val="single"/>
        </w:rPr>
      </w:pPr>
      <w:r w:rsidRPr="001E3AC5">
        <w:rPr>
          <w:rFonts w:ascii="Times New Roman" w:hAnsi="Times New Roman" w:cs="Times New Roman"/>
          <w:b/>
          <w:color w:val="auto"/>
          <w:u w:val="single"/>
        </w:rPr>
        <w:t>Speed Control from Rotor Side</w:t>
      </w:r>
    </w:p>
    <w:p w:rsidR="001E3AC5" w:rsidRDefault="001E3AC5" w:rsidP="001E3AC5">
      <w:pPr>
        <w:pStyle w:val="Heading3"/>
        <w:numPr>
          <w:ilvl w:val="1"/>
          <w:numId w:val="23"/>
        </w:numPr>
        <w:spacing w:before="0"/>
        <w:ind w:left="0" w:firstLine="0"/>
        <w:jc w:val="both"/>
        <w:rPr>
          <w:rFonts w:ascii="Times New Roman" w:hAnsi="Times New Roman" w:cs="Times New Roman"/>
          <w:color w:val="auto"/>
        </w:rPr>
      </w:pPr>
      <w:r w:rsidRPr="009A02A1">
        <w:rPr>
          <w:rStyle w:val="Strong"/>
          <w:rFonts w:ascii="Times New Roman" w:hAnsi="Times New Roman" w:cs="Times New Roman"/>
          <w:color w:val="auto"/>
          <w:u w:val="single"/>
        </w:rPr>
        <w:t>Rotor Resistance Control:</w:t>
      </w:r>
      <w:r w:rsidRPr="009A02A1">
        <w:rPr>
          <w:rStyle w:val="Strong"/>
          <w:rFonts w:ascii="Times New Roman" w:hAnsi="Times New Roman" w:cs="Times New Roman"/>
          <w:color w:val="auto"/>
        </w:rPr>
        <w:t xml:space="preserve"> </w:t>
      </w:r>
      <w:r w:rsidRPr="009A02A1">
        <w:rPr>
          <w:rStyle w:val="apple-converted-space"/>
          <w:rFonts w:ascii="Times New Roman" w:hAnsi="Times New Roman" w:cs="Times New Roman"/>
          <w:color w:val="auto"/>
        </w:rPr>
        <w:t> </w:t>
      </w:r>
      <w:r w:rsidRPr="009A02A1">
        <w:rPr>
          <w:rFonts w:ascii="Times New Roman" w:hAnsi="Times New Roman" w:cs="Times New Roman"/>
          <w:color w:val="auto"/>
        </w:rPr>
        <w:t>is also one of the methods by which we can</w:t>
      </w:r>
      <w:r w:rsidR="009A02A1" w:rsidRPr="009A02A1">
        <w:rPr>
          <w:rFonts w:ascii="Times New Roman" w:hAnsi="Times New Roman" w:cs="Times New Roman"/>
          <w:color w:val="auto"/>
        </w:rPr>
        <w:t xml:space="preserve"> </w:t>
      </w:r>
      <w:r w:rsidRPr="009A02A1">
        <w:rPr>
          <w:rFonts w:ascii="Times New Roman" w:hAnsi="Times New Roman" w:cs="Times New Roman"/>
          <w:color w:val="auto"/>
        </w:rPr>
        <w:t>control the speed of the</w:t>
      </w:r>
      <w:r w:rsidRPr="009A02A1">
        <w:rPr>
          <w:rStyle w:val="apple-converted-space"/>
          <w:rFonts w:ascii="Times New Roman" w:hAnsi="Times New Roman" w:cs="Times New Roman"/>
          <w:color w:val="auto"/>
        </w:rPr>
        <w:t> </w:t>
      </w:r>
      <w:r w:rsidRPr="009A02A1">
        <w:rPr>
          <w:rStyle w:val="Strong"/>
          <w:rFonts w:ascii="Times New Roman" w:hAnsi="Times New Roman" w:cs="Times New Roman"/>
          <w:color w:val="auto"/>
        </w:rPr>
        <w:t>Induction motor</w:t>
      </w:r>
      <w:r w:rsidRPr="009A02A1">
        <w:rPr>
          <w:rFonts w:ascii="Times New Roman" w:hAnsi="Times New Roman" w:cs="Times New Roman"/>
          <w:color w:val="auto"/>
        </w:rPr>
        <w:t>. The speed of the wound induction motor can be controlled by connecting an external resistance in the rotor circuit through slip rings. This method is not applicable to cage rotor induction motor.</w:t>
      </w:r>
    </w:p>
    <w:p w:rsidR="00D24A11" w:rsidRPr="001E3AC5" w:rsidRDefault="00D24A11" w:rsidP="001E3AC5">
      <w:pPr>
        <w:pStyle w:val="NormalWeb"/>
        <w:spacing w:before="0" w:beforeAutospacing="0" w:after="0" w:afterAutospacing="0"/>
        <w:jc w:val="both"/>
      </w:pPr>
      <w:r w:rsidRPr="001E3AC5">
        <w:rPr>
          <w:color w:val="505050"/>
        </w:rPr>
        <w:t>The equation of torque for three phase induction motor is</w:t>
      </w:r>
    </w:p>
    <w:p w:rsidR="00D24A11" w:rsidRPr="001E3AC5" w:rsidRDefault="00D24A11" w:rsidP="00821372">
      <w:pPr>
        <w:spacing w:before="240"/>
        <w:jc w:val="both"/>
        <w:rPr>
          <w:rFonts w:ascii="Times New Roman" w:hAnsi="Times New Roman" w:cs="Times New Roman"/>
          <w:color w:val="505050"/>
          <w:sz w:val="24"/>
          <w:szCs w:val="24"/>
        </w:rPr>
      </w:pPr>
      <w:r w:rsidRPr="001E3AC5">
        <w:rPr>
          <w:rFonts w:ascii="Times New Roman" w:hAnsi="Times New Roman" w:cs="Times New Roman"/>
          <w:noProof/>
          <w:color w:val="505050"/>
          <w:sz w:val="24"/>
          <w:szCs w:val="24"/>
          <w:lang w:eastAsia="en-IN"/>
        </w:rPr>
        <w:drawing>
          <wp:inline distT="0" distB="0" distL="0" distR="0">
            <wp:extent cx="1125871" cy="378091"/>
            <wp:effectExtent l="19050" t="0" r="0" b="0"/>
            <wp:docPr id="60"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35" cstate="print"/>
                    <a:srcRect/>
                    <a:stretch>
                      <a:fillRect/>
                    </a:stretch>
                  </pic:blipFill>
                  <pic:spPr bwMode="auto">
                    <a:xfrm>
                      <a:off x="0" y="0"/>
                      <a:ext cx="1123054" cy="377145"/>
                    </a:xfrm>
                    <a:prstGeom prst="rect">
                      <a:avLst/>
                    </a:prstGeom>
                    <a:noFill/>
                    <a:ln w="9525">
                      <a:noFill/>
                      <a:miter lim="800000"/>
                      <a:headEnd/>
                      <a:tailEnd/>
                    </a:ln>
                  </pic:spPr>
                </pic:pic>
              </a:graphicData>
            </a:graphic>
          </wp:inline>
        </w:drawing>
      </w:r>
    </w:p>
    <w:p w:rsidR="00D24A11" w:rsidRPr="001E3AC5" w:rsidRDefault="00D24A11" w:rsidP="001E3AC5">
      <w:pPr>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The three phase induction motor operates in low slip region. In low slip region term (</w:t>
      </w:r>
      <w:proofErr w:type="spellStart"/>
      <w:r w:rsidRPr="001E3AC5">
        <w:rPr>
          <w:rFonts w:ascii="Times New Roman" w:hAnsi="Times New Roman" w:cs="Times New Roman"/>
          <w:color w:val="505050"/>
          <w:sz w:val="24"/>
          <w:szCs w:val="24"/>
        </w:rPr>
        <w:t>sX</w:t>
      </w:r>
      <w:proofErr w:type="spellEnd"/>
      <w:proofErr w:type="gramStart"/>
      <w:r w:rsidRPr="001E3AC5">
        <w:rPr>
          <w:rFonts w:ascii="Times New Roman" w:hAnsi="Times New Roman" w:cs="Times New Roman"/>
          <w:color w:val="505050"/>
          <w:sz w:val="24"/>
          <w:szCs w:val="24"/>
        </w:rPr>
        <w:t>)</w:t>
      </w:r>
      <w:r w:rsidRPr="001E3AC5">
        <w:rPr>
          <w:rFonts w:ascii="Times New Roman" w:hAnsi="Times New Roman" w:cs="Times New Roman"/>
          <w:color w:val="505050"/>
          <w:sz w:val="24"/>
          <w:szCs w:val="24"/>
          <w:vertAlign w:val="superscript"/>
        </w:rPr>
        <w:t>2</w:t>
      </w:r>
      <w:proofErr w:type="gramEnd"/>
      <w:r w:rsidRPr="001E3AC5">
        <w:rPr>
          <w:rStyle w:val="apple-converted-space"/>
          <w:rFonts w:ascii="Times New Roman" w:hAnsi="Times New Roman" w:cs="Times New Roman"/>
          <w:color w:val="505050"/>
          <w:sz w:val="24"/>
          <w:szCs w:val="24"/>
        </w:rPr>
        <w:t> </w:t>
      </w:r>
      <w:r w:rsidRPr="001E3AC5">
        <w:rPr>
          <w:rFonts w:ascii="Times New Roman" w:hAnsi="Times New Roman" w:cs="Times New Roman"/>
          <w:color w:val="505050"/>
          <w:sz w:val="24"/>
          <w:szCs w:val="24"/>
        </w:rPr>
        <w:t xml:space="preserve">becomes very </w:t>
      </w:r>
      <w:proofErr w:type="spellStart"/>
      <w:r w:rsidRPr="001E3AC5">
        <w:rPr>
          <w:rFonts w:ascii="Times New Roman" w:hAnsi="Times New Roman" w:cs="Times New Roman"/>
          <w:color w:val="505050"/>
          <w:sz w:val="24"/>
          <w:szCs w:val="24"/>
        </w:rPr>
        <w:t>very</w:t>
      </w:r>
      <w:proofErr w:type="spellEnd"/>
      <w:r w:rsidRPr="001E3AC5">
        <w:rPr>
          <w:rFonts w:ascii="Times New Roman" w:hAnsi="Times New Roman" w:cs="Times New Roman"/>
          <w:color w:val="505050"/>
          <w:sz w:val="24"/>
          <w:szCs w:val="24"/>
        </w:rPr>
        <w:t xml:space="preserve"> small as compared to R</w:t>
      </w:r>
      <w:r w:rsidRPr="001E3AC5">
        <w:rPr>
          <w:rFonts w:ascii="Times New Roman" w:hAnsi="Times New Roman" w:cs="Times New Roman"/>
          <w:color w:val="505050"/>
          <w:sz w:val="24"/>
          <w:szCs w:val="24"/>
          <w:vertAlign w:val="subscript"/>
        </w:rPr>
        <w:t>2</w:t>
      </w:r>
      <w:r w:rsidRPr="001E3AC5">
        <w:rPr>
          <w:rFonts w:ascii="Times New Roman" w:hAnsi="Times New Roman" w:cs="Times New Roman"/>
          <w:color w:val="505050"/>
          <w:sz w:val="24"/>
          <w:szCs w:val="24"/>
        </w:rPr>
        <w:t xml:space="preserve">. So, it can be </w:t>
      </w:r>
      <w:proofErr w:type="gramStart"/>
      <w:r w:rsidRPr="001E3AC5">
        <w:rPr>
          <w:rFonts w:ascii="Times New Roman" w:hAnsi="Times New Roman" w:cs="Times New Roman"/>
          <w:color w:val="505050"/>
          <w:sz w:val="24"/>
          <w:szCs w:val="24"/>
        </w:rPr>
        <w:t>neglected .</w:t>
      </w:r>
      <w:proofErr w:type="gramEnd"/>
      <w:r w:rsidRPr="001E3AC5">
        <w:rPr>
          <w:rFonts w:ascii="Times New Roman" w:hAnsi="Times New Roman" w:cs="Times New Roman"/>
          <w:color w:val="505050"/>
          <w:sz w:val="24"/>
          <w:szCs w:val="24"/>
        </w:rPr>
        <w:t xml:space="preserve"> </w:t>
      </w:r>
      <w:proofErr w:type="gramStart"/>
      <w:r w:rsidRPr="001E3AC5">
        <w:rPr>
          <w:rFonts w:ascii="Times New Roman" w:hAnsi="Times New Roman" w:cs="Times New Roman"/>
          <w:color w:val="505050"/>
          <w:sz w:val="24"/>
          <w:szCs w:val="24"/>
        </w:rPr>
        <w:t>and</w:t>
      </w:r>
      <w:proofErr w:type="gramEnd"/>
      <w:r w:rsidRPr="001E3AC5">
        <w:rPr>
          <w:rFonts w:ascii="Times New Roman" w:hAnsi="Times New Roman" w:cs="Times New Roman"/>
          <w:color w:val="505050"/>
          <w:sz w:val="24"/>
          <w:szCs w:val="24"/>
        </w:rPr>
        <w:t xml:space="preserve"> also E</w:t>
      </w:r>
      <w:r w:rsidRPr="001E3AC5">
        <w:rPr>
          <w:rFonts w:ascii="Times New Roman" w:hAnsi="Times New Roman" w:cs="Times New Roman"/>
          <w:color w:val="505050"/>
          <w:sz w:val="24"/>
          <w:szCs w:val="24"/>
          <w:vertAlign w:val="subscript"/>
        </w:rPr>
        <w:t>2</w:t>
      </w:r>
      <w:r w:rsidRPr="001E3AC5">
        <w:rPr>
          <w:rStyle w:val="apple-converted-space"/>
          <w:rFonts w:ascii="Times New Roman" w:hAnsi="Times New Roman" w:cs="Times New Roman"/>
          <w:color w:val="505050"/>
          <w:sz w:val="24"/>
          <w:szCs w:val="24"/>
        </w:rPr>
        <w:t> </w:t>
      </w:r>
      <w:r w:rsidRPr="001E3AC5">
        <w:rPr>
          <w:rFonts w:ascii="Times New Roman" w:hAnsi="Times New Roman" w:cs="Times New Roman"/>
          <w:color w:val="505050"/>
          <w:sz w:val="24"/>
          <w:szCs w:val="24"/>
        </w:rPr>
        <w:t>is constant. So the equation of torque after simplification becomes,</w:t>
      </w:r>
    </w:p>
    <w:p w:rsidR="00D24A11" w:rsidRPr="001E3AC5" w:rsidRDefault="00D24A11" w:rsidP="001E3AC5">
      <w:pPr>
        <w:jc w:val="both"/>
        <w:rPr>
          <w:rFonts w:ascii="Times New Roman" w:hAnsi="Times New Roman" w:cs="Times New Roman"/>
          <w:color w:val="505050"/>
          <w:sz w:val="24"/>
          <w:szCs w:val="24"/>
        </w:rPr>
      </w:pPr>
      <w:r w:rsidRPr="001E3AC5">
        <w:rPr>
          <w:rFonts w:ascii="Times New Roman" w:hAnsi="Times New Roman" w:cs="Times New Roman"/>
          <w:noProof/>
          <w:color w:val="505050"/>
          <w:sz w:val="24"/>
          <w:szCs w:val="24"/>
          <w:lang w:eastAsia="en-IN"/>
        </w:rPr>
        <w:drawing>
          <wp:inline distT="0" distB="0" distL="0" distR="0">
            <wp:extent cx="595673" cy="306346"/>
            <wp:effectExtent l="19050" t="0" r="0" b="0"/>
            <wp:docPr id="61"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36" cstate="print"/>
                    <a:srcRect/>
                    <a:stretch>
                      <a:fillRect/>
                    </a:stretch>
                  </pic:blipFill>
                  <pic:spPr bwMode="auto">
                    <a:xfrm>
                      <a:off x="0" y="0"/>
                      <a:ext cx="597394" cy="307231"/>
                    </a:xfrm>
                    <a:prstGeom prst="rect">
                      <a:avLst/>
                    </a:prstGeom>
                    <a:noFill/>
                    <a:ln w="9525">
                      <a:noFill/>
                      <a:miter lim="800000"/>
                      <a:headEnd/>
                      <a:tailEnd/>
                    </a:ln>
                  </pic:spPr>
                </pic:pic>
              </a:graphicData>
            </a:graphic>
          </wp:inline>
        </w:drawing>
      </w:r>
    </w:p>
    <w:p w:rsidR="00D24A11" w:rsidRPr="001E3AC5" w:rsidRDefault="00D24A11" w:rsidP="001E3AC5">
      <w:pPr>
        <w:pStyle w:val="NormalWeb"/>
        <w:spacing w:before="0" w:beforeAutospacing="0" w:after="0" w:afterAutospacing="0"/>
        <w:jc w:val="both"/>
        <w:rPr>
          <w:color w:val="505050"/>
        </w:rPr>
      </w:pPr>
      <w:r w:rsidRPr="001E3AC5">
        <w:rPr>
          <w:color w:val="505050"/>
        </w:rPr>
        <w:t>Now if we increase rotor resistance, R</w:t>
      </w:r>
      <w:r w:rsidRPr="001E3AC5">
        <w:rPr>
          <w:color w:val="505050"/>
          <w:vertAlign w:val="subscript"/>
        </w:rPr>
        <w:t>2</w:t>
      </w:r>
      <w:r w:rsidRPr="001E3AC5">
        <w:rPr>
          <w:rStyle w:val="apple-converted-space"/>
          <w:color w:val="505050"/>
        </w:rPr>
        <w:t> </w:t>
      </w:r>
      <w:r w:rsidRPr="001E3AC5">
        <w:rPr>
          <w:color w:val="505050"/>
        </w:rPr>
        <w:t>torque decreases but to supply the same load torque must remains constant. So, we increase slip, which will further results in decrease in rotor speed. Thus by adding additional resistance in rotor circuit we can decrease the speed of three phase induction motor. The main advantage of this method is that with addition of external resistance starting torque increases but this method of speed control of three phase induction motor also suffers from some disadvantages:</w:t>
      </w:r>
    </w:p>
    <w:p w:rsidR="00D24A11" w:rsidRPr="001E3AC5" w:rsidRDefault="00D24A11" w:rsidP="001E3AC5">
      <w:pPr>
        <w:numPr>
          <w:ilvl w:val="1"/>
          <w:numId w:val="21"/>
        </w:numPr>
        <w:tabs>
          <w:tab w:val="clear" w:pos="1440"/>
          <w:tab w:val="num" w:pos="284"/>
        </w:tabs>
        <w:spacing w:after="0" w:line="240" w:lineRule="auto"/>
        <w:ind w:left="0" w:firstLine="0"/>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The speed above the normal value is not possible.</w:t>
      </w:r>
    </w:p>
    <w:p w:rsidR="00D24A11" w:rsidRPr="001E3AC5" w:rsidRDefault="00D24A11" w:rsidP="001E3AC5">
      <w:pPr>
        <w:numPr>
          <w:ilvl w:val="1"/>
          <w:numId w:val="21"/>
        </w:numPr>
        <w:tabs>
          <w:tab w:val="clear" w:pos="1440"/>
          <w:tab w:val="num" w:pos="284"/>
        </w:tabs>
        <w:spacing w:after="0" w:line="240" w:lineRule="auto"/>
        <w:ind w:left="0" w:firstLine="0"/>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Large speed change requires large value of resistance and if such large value of resistance is added in the circuit it will cause large copper loss and hence reduction in efficiency.</w:t>
      </w:r>
    </w:p>
    <w:p w:rsidR="00D24A11" w:rsidRPr="001E3AC5" w:rsidRDefault="00D24A11" w:rsidP="001E3AC5">
      <w:pPr>
        <w:numPr>
          <w:ilvl w:val="1"/>
          <w:numId w:val="21"/>
        </w:numPr>
        <w:tabs>
          <w:tab w:val="clear" w:pos="1440"/>
          <w:tab w:val="left" w:pos="284"/>
        </w:tabs>
        <w:spacing w:after="0" w:line="240" w:lineRule="auto"/>
        <w:ind w:left="0" w:firstLine="0"/>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Presence of resistance causes more losses.</w:t>
      </w:r>
    </w:p>
    <w:p w:rsidR="00D24A11" w:rsidRPr="001E3AC5" w:rsidRDefault="00D24A11" w:rsidP="001E3AC5">
      <w:pPr>
        <w:numPr>
          <w:ilvl w:val="1"/>
          <w:numId w:val="21"/>
        </w:numPr>
        <w:tabs>
          <w:tab w:val="clear" w:pos="1440"/>
          <w:tab w:val="left" w:pos="284"/>
        </w:tabs>
        <w:spacing w:after="0" w:line="240" w:lineRule="auto"/>
        <w:ind w:left="0" w:firstLine="0"/>
        <w:jc w:val="both"/>
        <w:rPr>
          <w:rFonts w:ascii="Times New Roman" w:hAnsi="Times New Roman" w:cs="Times New Roman"/>
          <w:color w:val="505050"/>
          <w:sz w:val="24"/>
          <w:szCs w:val="24"/>
        </w:rPr>
      </w:pPr>
      <w:r w:rsidRPr="001E3AC5">
        <w:rPr>
          <w:rFonts w:ascii="Times New Roman" w:hAnsi="Times New Roman" w:cs="Times New Roman"/>
          <w:color w:val="505050"/>
          <w:sz w:val="24"/>
          <w:szCs w:val="24"/>
        </w:rPr>
        <w:t>This method cannot be used for squirrel cage induction motor.</w:t>
      </w:r>
    </w:p>
    <w:p w:rsidR="00D24A11" w:rsidRPr="001E3AC5" w:rsidRDefault="00D24A11" w:rsidP="001E3AC5">
      <w:pPr>
        <w:tabs>
          <w:tab w:val="left" w:pos="284"/>
        </w:tabs>
        <w:spacing w:after="0" w:line="240" w:lineRule="auto"/>
        <w:jc w:val="both"/>
        <w:rPr>
          <w:rFonts w:ascii="Times New Roman" w:hAnsi="Times New Roman" w:cs="Times New Roman"/>
          <w:color w:val="505050"/>
          <w:sz w:val="24"/>
          <w:szCs w:val="24"/>
        </w:rPr>
      </w:pPr>
    </w:p>
    <w:p w:rsidR="00C552D4" w:rsidRPr="00C552D4" w:rsidRDefault="00D24A11" w:rsidP="001E3AC5">
      <w:pPr>
        <w:numPr>
          <w:ilvl w:val="0"/>
          <w:numId w:val="21"/>
        </w:numPr>
        <w:tabs>
          <w:tab w:val="clear" w:pos="720"/>
          <w:tab w:val="num" w:pos="284"/>
        </w:tabs>
        <w:spacing w:after="0" w:line="240" w:lineRule="auto"/>
        <w:ind w:left="0" w:firstLine="0"/>
        <w:jc w:val="both"/>
        <w:rPr>
          <w:rFonts w:ascii="Times New Roman" w:hAnsi="Times New Roman" w:cs="Times New Roman"/>
          <w:color w:val="505050"/>
          <w:sz w:val="24"/>
          <w:szCs w:val="24"/>
        </w:rPr>
      </w:pPr>
      <w:r w:rsidRPr="000176E6">
        <w:rPr>
          <w:rFonts w:ascii="Times New Roman" w:hAnsi="Times New Roman" w:cs="Times New Roman"/>
          <w:b/>
          <w:bCs/>
          <w:color w:val="505050"/>
          <w:sz w:val="24"/>
          <w:szCs w:val="24"/>
          <w:u w:val="single"/>
        </w:rPr>
        <w:t>Cascade control method</w:t>
      </w:r>
      <w:r w:rsidRPr="001E3AC5">
        <w:rPr>
          <w:rFonts w:ascii="Times New Roman" w:hAnsi="Times New Roman" w:cs="Times New Roman"/>
          <w:b/>
          <w:bCs/>
          <w:color w:val="505050"/>
          <w:sz w:val="24"/>
          <w:szCs w:val="24"/>
        </w:rPr>
        <w:t xml:space="preserve"> </w:t>
      </w:r>
    </w:p>
    <w:p w:rsidR="00C552D4" w:rsidRPr="00C552D4" w:rsidRDefault="00C552D4" w:rsidP="000A6BE2">
      <w:pPr>
        <w:ind w:firstLine="720"/>
        <w:jc w:val="both"/>
        <w:rPr>
          <w:rFonts w:ascii="Times New Roman" w:hAnsi="Times New Roman" w:cs="Times New Roman"/>
          <w:sz w:val="24"/>
          <w:szCs w:val="24"/>
        </w:rPr>
      </w:pPr>
      <w:r w:rsidRPr="00C552D4">
        <w:rPr>
          <w:rFonts w:ascii="Times New Roman" w:hAnsi="Times New Roman" w:cs="Times New Roman"/>
          <w:color w:val="1E1E1E"/>
          <w:sz w:val="24"/>
          <w:szCs w:val="24"/>
          <w:shd w:val="clear" w:color="auto" w:fill="FFFFFF"/>
        </w:rPr>
        <w:t xml:space="preserve">In this method of speed control, two motors are used. Both are mounted on a same shaft so that both run at same speed. One motor is fed from a 3phase supply and the other motor is fed from the induced </w:t>
      </w:r>
      <w:proofErr w:type="spellStart"/>
      <w:r w:rsidRPr="00C552D4">
        <w:rPr>
          <w:rFonts w:ascii="Times New Roman" w:hAnsi="Times New Roman" w:cs="Times New Roman"/>
          <w:color w:val="1E1E1E"/>
          <w:sz w:val="24"/>
          <w:szCs w:val="24"/>
          <w:shd w:val="clear" w:color="auto" w:fill="FFFFFF"/>
        </w:rPr>
        <w:t>emf</w:t>
      </w:r>
      <w:proofErr w:type="spellEnd"/>
      <w:r w:rsidRPr="00C552D4">
        <w:rPr>
          <w:rFonts w:ascii="Times New Roman" w:hAnsi="Times New Roman" w:cs="Times New Roman"/>
          <w:color w:val="1E1E1E"/>
          <w:sz w:val="24"/>
          <w:szCs w:val="24"/>
          <w:shd w:val="clear" w:color="auto" w:fill="FFFFFF"/>
        </w:rPr>
        <w:t xml:space="preserve"> in first motor via slip-rings. The arrangement is as shown in following figure.</w:t>
      </w:r>
    </w:p>
    <w:p w:rsidR="00C552D4" w:rsidRPr="00C552D4" w:rsidRDefault="000A6BE2" w:rsidP="000A6BE2">
      <w:pPr>
        <w:shd w:val="clear" w:color="auto" w:fill="FFFFFF"/>
        <w:jc w:val="both"/>
        <w:rPr>
          <w:rFonts w:ascii="Times New Roman" w:hAnsi="Times New Roman" w:cs="Times New Roman"/>
          <w:color w:val="1E1E1E"/>
          <w:sz w:val="24"/>
          <w:szCs w:val="24"/>
        </w:rPr>
      </w:pPr>
      <w:r>
        <w:rPr>
          <w:rFonts w:ascii="Times New Roman" w:hAnsi="Times New Roman" w:cs="Times New Roman"/>
          <w:noProof/>
          <w:color w:val="1E1E1E"/>
          <w:sz w:val="24"/>
          <w:szCs w:val="24"/>
          <w:lang w:eastAsia="en-IN"/>
        </w:rPr>
        <w:lastRenderedPageBreak/>
        <w:drawing>
          <wp:inline distT="0" distB="0" distL="0" distR="0">
            <wp:extent cx="3565525" cy="17367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565525" cy="1736725"/>
                    </a:xfrm>
                    <a:prstGeom prst="rect">
                      <a:avLst/>
                    </a:prstGeom>
                    <a:noFill/>
                    <a:ln w="9525">
                      <a:noFill/>
                      <a:miter lim="800000"/>
                      <a:headEnd/>
                      <a:tailEnd/>
                    </a:ln>
                  </pic:spPr>
                </pic:pic>
              </a:graphicData>
            </a:graphic>
          </wp:inline>
        </w:drawing>
      </w:r>
    </w:p>
    <w:p w:rsidR="000A6BE2" w:rsidRDefault="00C552D4" w:rsidP="000A6BE2">
      <w:pPr>
        <w:spacing w:after="0"/>
        <w:jc w:val="both"/>
        <w:rPr>
          <w:rFonts w:ascii="Times New Roman" w:hAnsi="Times New Roman" w:cs="Times New Roman"/>
          <w:color w:val="1E1E1E"/>
          <w:sz w:val="24"/>
          <w:szCs w:val="24"/>
          <w:shd w:val="clear" w:color="auto" w:fill="FFFFFF"/>
        </w:rPr>
      </w:pPr>
      <w:r w:rsidRPr="00C552D4">
        <w:rPr>
          <w:rFonts w:ascii="Times New Roman" w:hAnsi="Times New Roman" w:cs="Times New Roman"/>
          <w:color w:val="1E1E1E"/>
          <w:sz w:val="24"/>
          <w:szCs w:val="24"/>
          <w:shd w:val="clear" w:color="auto" w:fill="FFFFFF"/>
        </w:rPr>
        <w:t>Motor A is called the main motor and motor B is called the auxiliary motor.</w:t>
      </w:r>
    </w:p>
    <w:p w:rsidR="000A6BE2" w:rsidRDefault="00C552D4" w:rsidP="000A6BE2">
      <w:pPr>
        <w:spacing w:after="0"/>
        <w:jc w:val="both"/>
        <w:rPr>
          <w:rFonts w:ascii="Times New Roman" w:hAnsi="Times New Roman" w:cs="Times New Roman"/>
          <w:color w:val="1E1E1E"/>
          <w:sz w:val="24"/>
          <w:szCs w:val="24"/>
          <w:shd w:val="clear" w:color="auto" w:fill="FFFFFF"/>
        </w:rPr>
      </w:pPr>
      <w:r w:rsidRPr="00C552D4">
        <w:rPr>
          <w:rFonts w:ascii="Times New Roman" w:hAnsi="Times New Roman" w:cs="Times New Roman"/>
          <w:color w:val="1E1E1E"/>
          <w:sz w:val="24"/>
          <w:szCs w:val="24"/>
          <w:shd w:val="clear" w:color="auto" w:fill="FFFFFF"/>
        </w:rPr>
        <w:t>Let, N</w:t>
      </w:r>
      <w:r w:rsidRPr="00C552D4">
        <w:rPr>
          <w:rFonts w:ascii="Times New Roman" w:hAnsi="Times New Roman" w:cs="Times New Roman"/>
          <w:color w:val="1E1E1E"/>
          <w:sz w:val="24"/>
          <w:szCs w:val="24"/>
          <w:shd w:val="clear" w:color="auto" w:fill="FFFFFF"/>
          <w:vertAlign w:val="subscript"/>
        </w:rPr>
        <w:t>s1</w:t>
      </w:r>
      <w:r w:rsidRPr="00C552D4">
        <w:rPr>
          <w:rStyle w:val="apple-converted-space"/>
          <w:rFonts w:ascii="Times New Roman" w:hAnsi="Times New Roman" w:cs="Times New Roman"/>
          <w:color w:val="1E1E1E"/>
          <w:sz w:val="24"/>
          <w:szCs w:val="24"/>
          <w:shd w:val="clear" w:color="auto" w:fill="FFFFFF"/>
        </w:rPr>
        <w:t> </w:t>
      </w:r>
      <w:r w:rsidRPr="00C552D4">
        <w:rPr>
          <w:rFonts w:ascii="Times New Roman" w:hAnsi="Times New Roman" w:cs="Times New Roman"/>
          <w:color w:val="1E1E1E"/>
          <w:sz w:val="24"/>
          <w:szCs w:val="24"/>
          <w:shd w:val="clear" w:color="auto" w:fill="FFFFFF"/>
        </w:rPr>
        <w:t>= frequency of motor A</w:t>
      </w:r>
    </w:p>
    <w:p w:rsidR="000A6BE2" w:rsidRDefault="00C552D4" w:rsidP="000A6BE2">
      <w:pPr>
        <w:spacing w:after="0"/>
        <w:jc w:val="both"/>
        <w:rPr>
          <w:rFonts w:ascii="Times New Roman" w:hAnsi="Times New Roman" w:cs="Times New Roman"/>
          <w:color w:val="1E1E1E"/>
          <w:sz w:val="24"/>
          <w:szCs w:val="24"/>
          <w:shd w:val="clear" w:color="auto" w:fill="FFFFFF"/>
        </w:rPr>
      </w:pPr>
      <w:r w:rsidRPr="00C552D4">
        <w:rPr>
          <w:rFonts w:ascii="Times New Roman" w:hAnsi="Times New Roman" w:cs="Times New Roman"/>
          <w:color w:val="1E1E1E"/>
          <w:sz w:val="24"/>
          <w:szCs w:val="24"/>
          <w:shd w:val="clear" w:color="auto" w:fill="FFFFFF"/>
        </w:rPr>
        <w:t>       N</w:t>
      </w:r>
      <w:r w:rsidRPr="00C552D4">
        <w:rPr>
          <w:rFonts w:ascii="Times New Roman" w:hAnsi="Times New Roman" w:cs="Times New Roman"/>
          <w:color w:val="1E1E1E"/>
          <w:sz w:val="24"/>
          <w:szCs w:val="24"/>
          <w:shd w:val="clear" w:color="auto" w:fill="FFFFFF"/>
          <w:vertAlign w:val="subscript"/>
        </w:rPr>
        <w:t>s2</w:t>
      </w:r>
      <w:r w:rsidRPr="00C552D4">
        <w:rPr>
          <w:rStyle w:val="apple-converted-space"/>
          <w:rFonts w:ascii="Times New Roman" w:hAnsi="Times New Roman" w:cs="Times New Roman"/>
          <w:color w:val="1E1E1E"/>
          <w:sz w:val="24"/>
          <w:szCs w:val="24"/>
          <w:shd w:val="clear" w:color="auto" w:fill="FFFFFF"/>
        </w:rPr>
        <w:t> </w:t>
      </w:r>
      <w:r w:rsidRPr="00C552D4">
        <w:rPr>
          <w:rFonts w:ascii="Times New Roman" w:hAnsi="Times New Roman" w:cs="Times New Roman"/>
          <w:color w:val="1E1E1E"/>
          <w:sz w:val="24"/>
          <w:szCs w:val="24"/>
          <w:shd w:val="clear" w:color="auto" w:fill="FFFFFF"/>
        </w:rPr>
        <w:t>= frequency of motor B</w:t>
      </w:r>
    </w:p>
    <w:p w:rsidR="000A6BE2" w:rsidRDefault="00C552D4" w:rsidP="000A6BE2">
      <w:pPr>
        <w:spacing w:after="0"/>
        <w:jc w:val="both"/>
        <w:rPr>
          <w:rFonts w:ascii="Times New Roman" w:hAnsi="Times New Roman" w:cs="Times New Roman"/>
          <w:color w:val="1E1E1E"/>
          <w:sz w:val="24"/>
          <w:szCs w:val="24"/>
          <w:shd w:val="clear" w:color="auto" w:fill="FFFFFF"/>
        </w:rPr>
      </w:pPr>
      <w:r w:rsidRPr="00C552D4">
        <w:rPr>
          <w:rFonts w:ascii="Times New Roman" w:hAnsi="Times New Roman" w:cs="Times New Roman"/>
          <w:color w:val="1E1E1E"/>
          <w:sz w:val="24"/>
          <w:szCs w:val="24"/>
          <w:shd w:val="clear" w:color="auto" w:fill="FFFFFF"/>
        </w:rPr>
        <w:t>       P</w:t>
      </w:r>
      <w:r w:rsidRPr="00C552D4">
        <w:rPr>
          <w:rFonts w:ascii="Times New Roman" w:hAnsi="Times New Roman" w:cs="Times New Roman"/>
          <w:color w:val="1E1E1E"/>
          <w:sz w:val="24"/>
          <w:szCs w:val="24"/>
          <w:shd w:val="clear" w:color="auto" w:fill="FFFFFF"/>
          <w:vertAlign w:val="subscript"/>
        </w:rPr>
        <w:t>1</w:t>
      </w:r>
      <w:r w:rsidRPr="00C552D4">
        <w:rPr>
          <w:rStyle w:val="apple-converted-space"/>
          <w:rFonts w:ascii="Times New Roman" w:hAnsi="Times New Roman" w:cs="Times New Roman"/>
          <w:color w:val="1E1E1E"/>
          <w:sz w:val="24"/>
          <w:szCs w:val="24"/>
          <w:shd w:val="clear" w:color="auto" w:fill="FFFFFF"/>
        </w:rPr>
        <w:t> </w:t>
      </w:r>
      <w:r w:rsidRPr="00C552D4">
        <w:rPr>
          <w:rFonts w:ascii="Times New Roman" w:hAnsi="Times New Roman" w:cs="Times New Roman"/>
          <w:color w:val="1E1E1E"/>
          <w:sz w:val="24"/>
          <w:szCs w:val="24"/>
          <w:shd w:val="clear" w:color="auto" w:fill="FFFFFF"/>
        </w:rPr>
        <w:t>= number of poles stator of motor A</w:t>
      </w:r>
    </w:p>
    <w:p w:rsidR="000A6BE2" w:rsidRDefault="00C552D4" w:rsidP="000A6BE2">
      <w:pPr>
        <w:spacing w:after="0"/>
        <w:jc w:val="both"/>
        <w:rPr>
          <w:rFonts w:ascii="Times New Roman" w:hAnsi="Times New Roman" w:cs="Times New Roman"/>
          <w:color w:val="1E1E1E"/>
          <w:sz w:val="24"/>
          <w:szCs w:val="24"/>
          <w:shd w:val="clear" w:color="auto" w:fill="FFFFFF"/>
        </w:rPr>
      </w:pPr>
      <w:r w:rsidRPr="00C552D4">
        <w:rPr>
          <w:rFonts w:ascii="Times New Roman" w:hAnsi="Times New Roman" w:cs="Times New Roman"/>
          <w:color w:val="1E1E1E"/>
          <w:sz w:val="24"/>
          <w:szCs w:val="24"/>
          <w:shd w:val="clear" w:color="auto" w:fill="FFFFFF"/>
        </w:rPr>
        <w:t>       P</w:t>
      </w:r>
      <w:r w:rsidRPr="00C552D4">
        <w:rPr>
          <w:rFonts w:ascii="Times New Roman" w:hAnsi="Times New Roman" w:cs="Times New Roman"/>
          <w:color w:val="1E1E1E"/>
          <w:sz w:val="24"/>
          <w:szCs w:val="24"/>
          <w:shd w:val="clear" w:color="auto" w:fill="FFFFFF"/>
          <w:vertAlign w:val="subscript"/>
        </w:rPr>
        <w:t>2</w:t>
      </w:r>
      <w:r w:rsidRPr="00C552D4">
        <w:rPr>
          <w:rStyle w:val="apple-converted-space"/>
          <w:rFonts w:ascii="Times New Roman" w:hAnsi="Times New Roman" w:cs="Times New Roman"/>
          <w:color w:val="1E1E1E"/>
          <w:sz w:val="24"/>
          <w:szCs w:val="24"/>
          <w:shd w:val="clear" w:color="auto" w:fill="FFFFFF"/>
        </w:rPr>
        <w:t> </w:t>
      </w:r>
      <w:r w:rsidRPr="00C552D4">
        <w:rPr>
          <w:rFonts w:ascii="Times New Roman" w:hAnsi="Times New Roman" w:cs="Times New Roman"/>
          <w:color w:val="1E1E1E"/>
          <w:sz w:val="24"/>
          <w:szCs w:val="24"/>
          <w:shd w:val="clear" w:color="auto" w:fill="FFFFFF"/>
        </w:rPr>
        <w:t>= number of stator poles of motor B</w:t>
      </w:r>
    </w:p>
    <w:p w:rsidR="000A6BE2" w:rsidRDefault="00C552D4" w:rsidP="000A6BE2">
      <w:pPr>
        <w:spacing w:after="0"/>
        <w:jc w:val="both"/>
        <w:rPr>
          <w:rFonts w:ascii="Times New Roman" w:hAnsi="Times New Roman" w:cs="Times New Roman"/>
          <w:color w:val="1E1E1E"/>
          <w:sz w:val="24"/>
          <w:szCs w:val="24"/>
          <w:shd w:val="clear" w:color="auto" w:fill="FFFFFF"/>
        </w:rPr>
      </w:pPr>
      <w:r w:rsidRPr="00C552D4">
        <w:rPr>
          <w:rFonts w:ascii="Times New Roman" w:hAnsi="Times New Roman" w:cs="Times New Roman"/>
          <w:color w:val="1E1E1E"/>
          <w:sz w:val="24"/>
          <w:szCs w:val="24"/>
          <w:shd w:val="clear" w:color="auto" w:fill="FFFFFF"/>
        </w:rPr>
        <w:t>       N = speed of the set and same for both motors</w:t>
      </w:r>
    </w:p>
    <w:p w:rsidR="000A6BE2" w:rsidRDefault="00C552D4" w:rsidP="000A6BE2">
      <w:pPr>
        <w:spacing w:after="0"/>
        <w:jc w:val="both"/>
        <w:rPr>
          <w:rFonts w:ascii="Times New Roman" w:hAnsi="Times New Roman" w:cs="Times New Roman"/>
          <w:color w:val="1E1E1E"/>
          <w:sz w:val="24"/>
          <w:szCs w:val="24"/>
          <w:shd w:val="clear" w:color="auto" w:fill="FFFFFF"/>
        </w:rPr>
      </w:pPr>
      <w:r w:rsidRPr="00C552D4">
        <w:rPr>
          <w:rFonts w:ascii="Times New Roman" w:hAnsi="Times New Roman" w:cs="Times New Roman"/>
          <w:color w:val="1E1E1E"/>
          <w:sz w:val="24"/>
          <w:szCs w:val="24"/>
          <w:shd w:val="clear" w:color="auto" w:fill="FFFFFF"/>
        </w:rPr>
        <w:t>       f = frequency of the supply</w:t>
      </w:r>
    </w:p>
    <w:p w:rsidR="000A6BE2" w:rsidRDefault="000A6BE2" w:rsidP="000A6BE2">
      <w:pPr>
        <w:spacing w:after="0"/>
        <w:jc w:val="both"/>
        <w:rPr>
          <w:rFonts w:ascii="Times New Roman" w:hAnsi="Times New Roman" w:cs="Times New Roman"/>
          <w:color w:val="1E1E1E"/>
          <w:sz w:val="24"/>
          <w:szCs w:val="24"/>
          <w:shd w:val="clear" w:color="auto" w:fill="FFFFFF"/>
        </w:rPr>
      </w:pPr>
    </w:p>
    <w:p w:rsidR="000A6BE2" w:rsidRDefault="00C552D4" w:rsidP="000A6BE2">
      <w:pPr>
        <w:spacing w:after="0"/>
        <w:jc w:val="both"/>
        <w:rPr>
          <w:rFonts w:ascii="Times New Roman" w:hAnsi="Times New Roman" w:cs="Times New Roman"/>
          <w:color w:val="1E1E1E"/>
          <w:sz w:val="24"/>
          <w:szCs w:val="24"/>
          <w:shd w:val="clear" w:color="auto" w:fill="FFFFFF"/>
        </w:rPr>
      </w:pPr>
      <w:r w:rsidRPr="00C552D4">
        <w:rPr>
          <w:rFonts w:ascii="Times New Roman" w:hAnsi="Times New Roman" w:cs="Times New Roman"/>
          <w:color w:val="1E1E1E"/>
          <w:sz w:val="24"/>
          <w:szCs w:val="24"/>
          <w:shd w:val="clear" w:color="auto" w:fill="FFFFFF"/>
        </w:rPr>
        <w:t>Now, slip of motor A, S</w:t>
      </w:r>
      <w:r w:rsidRPr="00C552D4">
        <w:rPr>
          <w:rFonts w:ascii="Times New Roman" w:hAnsi="Times New Roman" w:cs="Times New Roman"/>
          <w:color w:val="1E1E1E"/>
          <w:sz w:val="24"/>
          <w:szCs w:val="24"/>
          <w:shd w:val="clear" w:color="auto" w:fill="FFFFFF"/>
          <w:vertAlign w:val="subscript"/>
        </w:rPr>
        <w:t>1</w:t>
      </w:r>
      <w:r w:rsidRPr="00C552D4">
        <w:rPr>
          <w:rStyle w:val="apple-converted-space"/>
          <w:rFonts w:ascii="Times New Roman" w:hAnsi="Times New Roman" w:cs="Times New Roman"/>
          <w:color w:val="1E1E1E"/>
          <w:sz w:val="24"/>
          <w:szCs w:val="24"/>
          <w:shd w:val="clear" w:color="auto" w:fill="FFFFFF"/>
        </w:rPr>
        <w:t> </w:t>
      </w:r>
      <w:r w:rsidRPr="00C552D4">
        <w:rPr>
          <w:rFonts w:ascii="Times New Roman" w:hAnsi="Times New Roman" w:cs="Times New Roman"/>
          <w:color w:val="1E1E1E"/>
          <w:sz w:val="24"/>
          <w:szCs w:val="24"/>
          <w:shd w:val="clear" w:color="auto" w:fill="FFFFFF"/>
        </w:rPr>
        <w:t>= (N</w:t>
      </w:r>
      <w:r w:rsidRPr="00C552D4">
        <w:rPr>
          <w:rFonts w:ascii="Times New Roman" w:hAnsi="Times New Roman" w:cs="Times New Roman"/>
          <w:color w:val="1E1E1E"/>
          <w:sz w:val="24"/>
          <w:szCs w:val="24"/>
          <w:shd w:val="clear" w:color="auto" w:fill="FFFFFF"/>
          <w:vertAlign w:val="subscript"/>
        </w:rPr>
        <w:t>s1</w:t>
      </w:r>
      <w:r w:rsidRPr="00C552D4">
        <w:rPr>
          <w:rStyle w:val="apple-converted-space"/>
          <w:rFonts w:ascii="Times New Roman" w:hAnsi="Times New Roman" w:cs="Times New Roman"/>
          <w:color w:val="1E1E1E"/>
          <w:sz w:val="24"/>
          <w:szCs w:val="24"/>
          <w:shd w:val="clear" w:color="auto" w:fill="FFFFFF"/>
          <w:vertAlign w:val="subscript"/>
        </w:rPr>
        <w:t> </w:t>
      </w:r>
      <w:r w:rsidRPr="00C552D4">
        <w:rPr>
          <w:rFonts w:ascii="Times New Roman" w:hAnsi="Times New Roman" w:cs="Times New Roman"/>
          <w:color w:val="1E1E1E"/>
          <w:sz w:val="24"/>
          <w:szCs w:val="24"/>
          <w:shd w:val="clear" w:color="auto" w:fill="FFFFFF"/>
        </w:rPr>
        <w:t>- N) / N</w:t>
      </w:r>
      <w:r w:rsidRPr="00C552D4">
        <w:rPr>
          <w:rFonts w:ascii="Times New Roman" w:hAnsi="Times New Roman" w:cs="Times New Roman"/>
          <w:color w:val="1E1E1E"/>
          <w:sz w:val="24"/>
          <w:szCs w:val="24"/>
          <w:shd w:val="clear" w:color="auto" w:fill="FFFFFF"/>
          <w:vertAlign w:val="subscript"/>
        </w:rPr>
        <w:t>s1</w:t>
      </w:r>
      <w:r w:rsidRPr="00C552D4">
        <w:rPr>
          <w:rFonts w:ascii="Times New Roman" w:hAnsi="Times New Roman" w:cs="Times New Roman"/>
          <w:color w:val="1E1E1E"/>
          <w:sz w:val="24"/>
          <w:szCs w:val="24"/>
          <w:shd w:val="clear" w:color="auto" w:fill="FFFFFF"/>
        </w:rPr>
        <w:t>.</w:t>
      </w:r>
    </w:p>
    <w:p w:rsidR="000A6BE2" w:rsidRDefault="000A6BE2" w:rsidP="000A6BE2">
      <w:pPr>
        <w:spacing w:after="0"/>
        <w:jc w:val="both"/>
        <w:rPr>
          <w:rFonts w:ascii="Times New Roman" w:hAnsi="Times New Roman" w:cs="Times New Roman"/>
          <w:color w:val="1E1E1E"/>
          <w:sz w:val="24"/>
          <w:szCs w:val="24"/>
          <w:shd w:val="clear" w:color="auto" w:fill="FFFFFF"/>
        </w:rPr>
      </w:pPr>
      <w:r w:rsidRPr="00C552D4">
        <w:rPr>
          <w:rFonts w:ascii="Times New Roman" w:hAnsi="Times New Roman" w:cs="Times New Roman"/>
          <w:color w:val="1E1E1E"/>
          <w:sz w:val="24"/>
          <w:szCs w:val="24"/>
          <w:shd w:val="clear" w:color="auto" w:fill="FFFFFF"/>
        </w:rPr>
        <w:t>Frequency</w:t>
      </w:r>
      <w:r w:rsidR="00C552D4" w:rsidRPr="00C552D4">
        <w:rPr>
          <w:rFonts w:ascii="Times New Roman" w:hAnsi="Times New Roman" w:cs="Times New Roman"/>
          <w:color w:val="1E1E1E"/>
          <w:sz w:val="24"/>
          <w:szCs w:val="24"/>
          <w:shd w:val="clear" w:color="auto" w:fill="FFFFFF"/>
        </w:rPr>
        <w:t xml:space="preserve"> of the rotor induced </w:t>
      </w:r>
      <w:proofErr w:type="spellStart"/>
      <w:r w:rsidR="00C552D4" w:rsidRPr="00C552D4">
        <w:rPr>
          <w:rFonts w:ascii="Times New Roman" w:hAnsi="Times New Roman" w:cs="Times New Roman"/>
          <w:color w:val="1E1E1E"/>
          <w:sz w:val="24"/>
          <w:szCs w:val="24"/>
          <w:shd w:val="clear" w:color="auto" w:fill="FFFFFF"/>
        </w:rPr>
        <w:t>emf</w:t>
      </w:r>
      <w:proofErr w:type="spellEnd"/>
      <w:r w:rsidR="00C552D4" w:rsidRPr="00C552D4">
        <w:rPr>
          <w:rFonts w:ascii="Times New Roman" w:hAnsi="Times New Roman" w:cs="Times New Roman"/>
          <w:color w:val="1E1E1E"/>
          <w:sz w:val="24"/>
          <w:szCs w:val="24"/>
          <w:shd w:val="clear" w:color="auto" w:fill="FFFFFF"/>
        </w:rPr>
        <w:t xml:space="preserve"> in motor A,   f</w:t>
      </w:r>
      <w:r w:rsidR="00C552D4" w:rsidRPr="00C552D4">
        <w:rPr>
          <w:rFonts w:ascii="Times New Roman" w:hAnsi="Times New Roman" w:cs="Times New Roman"/>
          <w:color w:val="1E1E1E"/>
          <w:sz w:val="24"/>
          <w:szCs w:val="24"/>
          <w:shd w:val="clear" w:color="auto" w:fill="FFFFFF"/>
          <w:vertAlign w:val="subscript"/>
        </w:rPr>
        <w:t>1</w:t>
      </w:r>
      <w:r w:rsidR="00C552D4" w:rsidRPr="00C552D4">
        <w:rPr>
          <w:rStyle w:val="apple-converted-space"/>
          <w:rFonts w:ascii="Times New Roman" w:hAnsi="Times New Roman" w:cs="Times New Roman"/>
          <w:color w:val="1E1E1E"/>
          <w:sz w:val="24"/>
          <w:szCs w:val="24"/>
          <w:shd w:val="clear" w:color="auto" w:fill="FFFFFF"/>
        </w:rPr>
        <w:t> </w:t>
      </w:r>
      <w:r w:rsidR="00C552D4" w:rsidRPr="00C552D4">
        <w:rPr>
          <w:rFonts w:ascii="Times New Roman" w:hAnsi="Times New Roman" w:cs="Times New Roman"/>
          <w:color w:val="1E1E1E"/>
          <w:sz w:val="24"/>
          <w:szCs w:val="24"/>
          <w:shd w:val="clear" w:color="auto" w:fill="FFFFFF"/>
        </w:rPr>
        <w:t>= S</w:t>
      </w:r>
      <w:r w:rsidR="00C552D4" w:rsidRPr="00C552D4">
        <w:rPr>
          <w:rFonts w:ascii="Times New Roman" w:hAnsi="Times New Roman" w:cs="Times New Roman"/>
          <w:color w:val="1E1E1E"/>
          <w:sz w:val="24"/>
          <w:szCs w:val="24"/>
          <w:shd w:val="clear" w:color="auto" w:fill="FFFFFF"/>
          <w:vertAlign w:val="subscript"/>
        </w:rPr>
        <w:t>1</w:t>
      </w:r>
      <w:r w:rsidR="00C552D4" w:rsidRPr="00C552D4">
        <w:rPr>
          <w:rFonts w:ascii="Times New Roman" w:hAnsi="Times New Roman" w:cs="Times New Roman"/>
          <w:color w:val="1E1E1E"/>
          <w:sz w:val="24"/>
          <w:szCs w:val="24"/>
          <w:shd w:val="clear" w:color="auto" w:fill="FFFFFF"/>
        </w:rPr>
        <w:t>f</w:t>
      </w:r>
    </w:p>
    <w:p w:rsidR="000A6BE2" w:rsidRDefault="00C552D4" w:rsidP="000A6BE2">
      <w:pPr>
        <w:spacing w:after="0"/>
        <w:jc w:val="both"/>
        <w:rPr>
          <w:rFonts w:ascii="Times New Roman" w:hAnsi="Times New Roman" w:cs="Times New Roman"/>
          <w:color w:val="1E1E1E"/>
          <w:sz w:val="24"/>
          <w:szCs w:val="24"/>
          <w:shd w:val="clear" w:color="auto" w:fill="FFFFFF"/>
        </w:rPr>
      </w:pPr>
      <w:r w:rsidRPr="00C552D4">
        <w:rPr>
          <w:rFonts w:ascii="Times New Roman" w:hAnsi="Times New Roman" w:cs="Times New Roman"/>
          <w:color w:val="1E1E1E"/>
          <w:sz w:val="24"/>
          <w:szCs w:val="24"/>
          <w:shd w:val="clear" w:color="auto" w:fill="FFFFFF"/>
        </w:rPr>
        <w:t>Now, auxiliary motor B is supplied with the rotor induce</w:t>
      </w:r>
      <w:r w:rsidR="000A6BE2">
        <w:rPr>
          <w:rFonts w:ascii="Times New Roman" w:hAnsi="Times New Roman" w:cs="Times New Roman"/>
          <w:color w:val="1E1E1E"/>
          <w:sz w:val="24"/>
          <w:szCs w:val="24"/>
          <w:shd w:val="clear" w:color="auto" w:fill="FFFFFF"/>
        </w:rPr>
        <w:t>d</w:t>
      </w:r>
      <w:r w:rsidRPr="00C552D4">
        <w:rPr>
          <w:rFonts w:ascii="Times New Roman" w:hAnsi="Times New Roman" w:cs="Times New Roman"/>
          <w:color w:val="1E1E1E"/>
          <w:sz w:val="24"/>
          <w:szCs w:val="24"/>
          <w:shd w:val="clear" w:color="auto" w:fill="FFFFFF"/>
        </w:rPr>
        <w:t xml:space="preserve"> </w:t>
      </w:r>
      <w:proofErr w:type="spellStart"/>
      <w:r w:rsidRPr="00C552D4">
        <w:rPr>
          <w:rFonts w:ascii="Times New Roman" w:hAnsi="Times New Roman" w:cs="Times New Roman"/>
          <w:color w:val="1E1E1E"/>
          <w:sz w:val="24"/>
          <w:szCs w:val="24"/>
          <w:shd w:val="clear" w:color="auto" w:fill="FFFFFF"/>
        </w:rPr>
        <w:t>emf</w:t>
      </w:r>
      <w:proofErr w:type="spellEnd"/>
      <w:r w:rsidR="000A6BE2">
        <w:rPr>
          <w:rFonts w:ascii="Times New Roman" w:hAnsi="Times New Roman" w:cs="Times New Roman"/>
          <w:color w:val="1E1E1E"/>
          <w:sz w:val="24"/>
          <w:szCs w:val="24"/>
          <w:shd w:val="clear" w:color="auto" w:fill="FFFFFF"/>
        </w:rPr>
        <w:t xml:space="preserve"> of motor A.</w:t>
      </w:r>
    </w:p>
    <w:p w:rsidR="000A6BE2" w:rsidRDefault="000A6BE2" w:rsidP="000A6BE2">
      <w:pPr>
        <w:spacing w:after="0"/>
        <w:jc w:val="both"/>
        <w:rPr>
          <w:rFonts w:ascii="Times New Roman" w:hAnsi="Times New Roman" w:cs="Times New Roman"/>
          <w:color w:val="1E1E1E"/>
          <w:sz w:val="24"/>
          <w:szCs w:val="24"/>
          <w:shd w:val="clear" w:color="auto" w:fill="FFFFFF"/>
        </w:rPr>
      </w:pPr>
    </w:p>
    <w:p w:rsidR="000A6BE2" w:rsidRDefault="000A6BE2" w:rsidP="000A6BE2">
      <w:pPr>
        <w:spacing w:after="0"/>
        <w:jc w:val="both"/>
        <w:rPr>
          <w:rFonts w:ascii="Times New Roman" w:hAnsi="Times New Roman" w:cs="Times New Roman"/>
          <w:color w:val="1E1E1E"/>
          <w:sz w:val="24"/>
          <w:szCs w:val="24"/>
          <w:shd w:val="clear" w:color="auto" w:fill="FFFFFF"/>
        </w:rPr>
      </w:pPr>
      <w:r>
        <w:rPr>
          <w:rFonts w:ascii="Times New Roman" w:hAnsi="Times New Roman" w:cs="Times New Roman"/>
          <w:color w:val="1E1E1E"/>
          <w:sz w:val="24"/>
          <w:szCs w:val="24"/>
          <w:shd w:val="clear" w:color="auto" w:fill="FFFFFF"/>
        </w:rPr>
        <w:t>T</w:t>
      </w:r>
      <w:r w:rsidR="00C552D4" w:rsidRPr="00C552D4">
        <w:rPr>
          <w:rFonts w:ascii="Times New Roman" w:hAnsi="Times New Roman" w:cs="Times New Roman"/>
          <w:color w:val="1E1E1E"/>
          <w:sz w:val="24"/>
          <w:szCs w:val="24"/>
          <w:shd w:val="clear" w:color="auto" w:fill="FFFFFF"/>
        </w:rPr>
        <w:t>herefore,</w:t>
      </w:r>
      <w:r w:rsidRPr="00C552D4">
        <w:rPr>
          <w:rFonts w:ascii="Times New Roman" w:hAnsi="Times New Roman" w:cs="Times New Roman"/>
          <w:color w:val="1E1E1E"/>
          <w:sz w:val="24"/>
          <w:szCs w:val="24"/>
          <w:shd w:val="clear" w:color="auto" w:fill="FFFFFF"/>
        </w:rPr>
        <w:t> N</w:t>
      </w:r>
      <w:r w:rsidRPr="000A6BE2">
        <w:rPr>
          <w:rFonts w:ascii="Times New Roman" w:hAnsi="Times New Roman" w:cs="Times New Roman"/>
          <w:color w:val="1E1E1E"/>
          <w:sz w:val="24"/>
          <w:szCs w:val="24"/>
          <w:shd w:val="clear" w:color="auto" w:fill="FFFFFF"/>
          <w:vertAlign w:val="subscript"/>
        </w:rPr>
        <w:t>s2</w:t>
      </w:r>
      <w:r w:rsidR="00C552D4" w:rsidRPr="00C552D4">
        <w:rPr>
          <w:rStyle w:val="apple-converted-space"/>
          <w:rFonts w:ascii="Times New Roman" w:hAnsi="Times New Roman" w:cs="Times New Roman"/>
          <w:color w:val="1E1E1E"/>
          <w:sz w:val="24"/>
          <w:szCs w:val="24"/>
          <w:shd w:val="clear" w:color="auto" w:fill="FFFFFF"/>
        </w:rPr>
        <w:t> </w:t>
      </w:r>
      <w:r w:rsidR="00C552D4" w:rsidRPr="00C552D4">
        <w:rPr>
          <w:rFonts w:ascii="Times New Roman" w:hAnsi="Times New Roman" w:cs="Times New Roman"/>
          <w:color w:val="1E1E1E"/>
          <w:sz w:val="24"/>
          <w:szCs w:val="24"/>
          <w:shd w:val="clear" w:color="auto" w:fill="FFFFFF"/>
        </w:rPr>
        <w:t>= (120f</w:t>
      </w:r>
      <w:r w:rsidR="00C552D4" w:rsidRPr="00C552D4">
        <w:rPr>
          <w:rFonts w:ascii="Times New Roman" w:hAnsi="Times New Roman" w:cs="Times New Roman"/>
          <w:color w:val="1E1E1E"/>
          <w:sz w:val="24"/>
          <w:szCs w:val="24"/>
          <w:shd w:val="clear" w:color="auto" w:fill="FFFFFF"/>
          <w:vertAlign w:val="subscript"/>
        </w:rPr>
        <w:t>1</w:t>
      </w:r>
      <w:r w:rsidR="00C552D4" w:rsidRPr="00C552D4">
        <w:rPr>
          <w:rFonts w:ascii="Times New Roman" w:hAnsi="Times New Roman" w:cs="Times New Roman"/>
          <w:color w:val="1E1E1E"/>
          <w:sz w:val="24"/>
          <w:szCs w:val="24"/>
          <w:shd w:val="clear" w:color="auto" w:fill="FFFFFF"/>
        </w:rPr>
        <w:t>) / P</w:t>
      </w:r>
      <w:r w:rsidR="00C552D4" w:rsidRPr="00C552D4">
        <w:rPr>
          <w:rFonts w:ascii="Times New Roman" w:hAnsi="Times New Roman" w:cs="Times New Roman"/>
          <w:color w:val="1E1E1E"/>
          <w:sz w:val="24"/>
          <w:szCs w:val="24"/>
          <w:shd w:val="clear" w:color="auto" w:fill="FFFFFF"/>
          <w:vertAlign w:val="subscript"/>
        </w:rPr>
        <w:t>2</w:t>
      </w:r>
      <w:r w:rsidRPr="00C552D4">
        <w:rPr>
          <w:rFonts w:ascii="Times New Roman" w:hAnsi="Times New Roman" w:cs="Times New Roman"/>
          <w:color w:val="1E1E1E"/>
          <w:sz w:val="24"/>
          <w:szCs w:val="24"/>
          <w:shd w:val="clear" w:color="auto" w:fill="FFFFFF"/>
        </w:rPr>
        <w:t> = (</w:t>
      </w:r>
      <w:r w:rsidR="00C552D4" w:rsidRPr="00C552D4">
        <w:rPr>
          <w:rFonts w:ascii="Times New Roman" w:hAnsi="Times New Roman" w:cs="Times New Roman"/>
          <w:color w:val="1E1E1E"/>
          <w:sz w:val="24"/>
          <w:szCs w:val="24"/>
          <w:shd w:val="clear" w:color="auto" w:fill="FFFFFF"/>
        </w:rPr>
        <w:t>120S</w:t>
      </w:r>
      <w:r w:rsidR="00C552D4" w:rsidRPr="00C552D4">
        <w:rPr>
          <w:rFonts w:ascii="Times New Roman" w:hAnsi="Times New Roman" w:cs="Times New Roman"/>
          <w:color w:val="1E1E1E"/>
          <w:sz w:val="24"/>
          <w:szCs w:val="24"/>
          <w:shd w:val="clear" w:color="auto" w:fill="FFFFFF"/>
          <w:vertAlign w:val="subscript"/>
        </w:rPr>
        <w:t>1</w:t>
      </w:r>
      <w:r w:rsidR="00C552D4" w:rsidRPr="00C552D4">
        <w:rPr>
          <w:rFonts w:ascii="Times New Roman" w:hAnsi="Times New Roman" w:cs="Times New Roman"/>
          <w:color w:val="1E1E1E"/>
          <w:sz w:val="24"/>
          <w:szCs w:val="24"/>
          <w:shd w:val="clear" w:color="auto" w:fill="FFFFFF"/>
        </w:rPr>
        <w:t>f) / P</w:t>
      </w:r>
      <w:r w:rsidR="00C552D4" w:rsidRPr="00C552D4">
        <w:rPr>
          <w:rFonts w:ascii="Times New Roman" w:hAnsi="Times New Roman" w:cs="Times New Roman"/>
          <w:color w:val="1E1E1E"/>
          <w:sz w:val="24"/>
          <w:szCs w:val="24"/>
          <w:shd w:val="clear" w:color="auto" w:fill="FFFFFF"/>
          <w:vertAlign w:val="subscript"/>
        </w:rPr>
        <w:t>2</w:t>
      </w:r>
      <w:r w:rsidR="00C552D4" w:rsidRPr="00C552D4">
        <w:rPr>
          <w:rFonts w:ascii="Times New Roman" w:hAnsi="Times New Roman" w:cs="Times New Roman"/>
          <w:color w:val="1E1E1E"/>
          <w:sz w:val="24"/>
          <w:szCs w:val="24"/>
          <w:shd w:val="clear" w:color="auto" w:fill="FFFFFF"/>
        </w:rPr>
        <w:t>.</w:t>
      </w:r>
    </w:p>
    <w:p w:rsidR="00C552D4" w:rsidRPr="00C552D4" w:rsidRDefault="000A6BE2" w:rsidP="000A6BE2">
      <w:pPr>
        <w:spacing w:after="0"/>
        <w:jc w:val="both"/>
        <w:rPr>
          <w:rFonts w:ascii="Times New Roman" w:hAnsi="Times New Roman" w:cs="Times New Roman"/>
          <w:sz w:val="24"/>
          <w:szCs w:val="24"/>
        </w:rPr>
      </w:pPr>
      <w:r w:rsidRPr="00C552D4">
        <w:rPr>
          <w:rFonts w:ascii="Times New Roman" w:hAnsi="Times New Roman" w:cs="Times New Roman"/>
          <w:color w:val="1E1E1E"/>
          <w:sz w:val="24"/>
          <w:szCs w:val="24"/>
          <w:shd w:val="clear" w:color="auto" w:fill="FFFFFF"/>
        </w:rPr>
        <w:t>Now</w:t>
      </w:r>
      <w:r w:rsidR="00C552D4" w:rsidRPr="00C552D4">
        <w:rPr>
          <w:rFonts w:ascii="Times New Roman" w:hAnsi="Times New Roman" w:cs="Times New Roman"/>
          <w:color w:val="1E1E1E"/>
          <w:sz w:val="24"/>
          <w:szCs w:val="24"/>
          <w:shd w:val="clear" w:color="auto" w:fill="FFFFFF"/>
        </w:rPr>
        <w:t xml:space="preserve"> putting the value of</w:t>
      </w:r>
      <w:r w:rsidRPr="00C552D4">
        <w:rPr>
          <w:rFonts w:ascii="Times New Roman" w:hAnsi="Times New Roman" w:cs="Times New Roman"/>
          <w:color w:val="1E1E1E"/>
          <w:sz w:val="24"/>
          <w:szCs w:val="24"/>
          <w:shd w:val="clear" w:color="auto" w:fill="FFFFFF"/>
        </w:rPr>
        <w:t> S</w:t>
      </w:r>
      <w:r w:rsidRPr="000A6BE2">
        <w:rPr>
          <w:rFonts w:ascii="Times New Roman" w:hAnsi="Times New Roman" w:cs="Times New Roman"/>
          <w:color w:val="1E1E1E"/>
          <w:sz w:val="24"/>
          <w:szCs w:val="24"/>
          <w:shd w:val="clear" w:color="auto" w:fill="FFFFFF"/>
          <w:vertAlign w:val="subscript"/>
        </w:rPr>
        <w:t>1</w:t>
      </w:r>
      <w:r w:rsidR="00C552D4" w:rsidRPr="00C552D4">
        <w:rPr>
          <w:rStyle w:val="apple-converted-space"/>
          <w:rFonts w:ascii="Times New Roman" w:hAnsi="Times New Roman" w:cs="Times New Roman"/>
          <w:color w:val="1E1E1E"/>
          <w:sz w:val="24"/>
          <w:szCs w:val="24"/>
          <w:shd w:val="clear" w:color="auto" w:fill="FFFFFF"/>
        </w:rPr>
        <w:t> </w:t>
      </w:r>
      <w:r w:rsidR="00C552D4" w:rsidRPr="00C552D4">
        <w:rPr>
          <w:rFonts w:ascii="Times New Roman" w:hAnsi="Times New Roman" w:cs="Times New Roman"/>
          <w:color w:val="1E1E1E"/>
          <w:sz w:val="24"/>
          <w:szCs w:val="24"/>
          <w:shd w:val="clear" w:color="auto" w:fill="FFFFFF"/>
        </w:rPr>
        <w:t>= (N</w:t>
      </w:r>
      <w:r w:rsidR="00C552D4" w:rsidRPr="00C552D4">
        <w:rPr>
          <w:rFonts w:ascii="Times New Roman" w:hAnsi="Times New Roman" w:cs="Times New Roman"/>
          <w:color w:val="1E1E1E"/>
          <w:sz w:val="24"/>
          <w:szCs w:val="24"/>
          <w:shd w:val="clear" w:color="auto" w:fill="FFFFFF"/>
          <w:vertAlign w:val="subscript"/>
        </w:rPr>
        <w:t>s1</w:t>
      </w:r>
      <w:r w:rsidR="00C552D4" w:rsidRPr="00C552D4">
        <w:rPr>
          <w:rStyle w:val="apple-converted-space"/>
          <w:rFonts w:ascii="Times New Roman" w:hAnsi="Times New Roman" w:cs="Times New Roman"/>
          <w:color w:val="1E1E1E"/>
          <w:sz w:val="24"/>
          <w:szCs w:val="24"/>
          <w:shd w:val="clear" w:color="auto" w:fill="FFFFFF"/>
          <w:vertAlign w:val="subscript"/>
        </w:rPr>
        <w:t> </w:t>
      </w:r>
      <w:r w:rsidR="00C552D4" w:rsidRPr="00C552D4">
        <w:rPr>
          <w:rFonts w:ascii="Times New Roman" w:hAnsi="Times New Roman" w:cs="Times New Roman"/>
          <w:color w:val="1E1E1E"/>
          <w:sz w:val="24"/>
          <w:szCs w:val="24"/>
          <w:shd w:val="clear" w:color="auto" w:fill="FFFFFF"/>
        </w:rPr>
        <w:t>- N) / N</w:t>
      </w:r>
      <w:r w:rsidR="00C552D4" w:rsidRPr="00C552D4">
        <w:rPr>
          <w:rFonts w:ascii="Times New Roman" w:hAnsi="Times New Roman" w:cs="Times New Roman"/>
          <w:color w:val="1E1E1E"/>
          <w:sz w:val="24"/>
          <w:szCs w:val="24"/>
          <w:shd w:val="clear" w:color="auto" w:fill="FFFFFF"/>
          <w:vertAlign w:val="subscript"/>
        </w:rPr>
        <w:t>s1</w:t>
      </w:r>
    </w:p>
    <w:p w:rsidR="00C552D4" w:rsidRPr="00C552D4" w:rsidRDefault="00C552D4" w:rsidP="000A6BE2">
      <w:pPr>
        <w:shd w:val="clear" w:color="auto" w:fill="FFFFFF"/>
        <w:spacing w:after="0"/>
        <w:jc w:val="both"/>
        <w:rPr>
          <w:rFonts w:ascii="Times New Roman" w:hAnsi="Times New Roman" w:cs="Times New Roman"/>
          <w:color w:val="1E1E1E"/>
          <w:sz w:val="24"/>
          <w:szCs w:val="24"/>
        </w:rPr>
      </w:pPr>
      <w:r w:rsidRPr="00C552D4">
        <w:rPr>
          <w:rFonts w:ascii="Times New Roman" w:hAnsi="Times New Roman" w:cs="Times New Roman"/>
          <w:noProof/>
          <w:color w:val="00A2BF"/>
          <w:sz w:val="24"/>
          <w:szCs w:val="24"/>
          <w:lang w:eastAsia="en-IN"/>
        </w:rPr>
        <w:drawing>
          <wp:inline distT="0" distB="0" distL="0" distR="0">
            <wp:extent cx="1125871" cy="403011"/>
            <wp:effectExtent l="19050" t="0" r="0" b="0"/>
            <wp:docPr id="13" name="Picture 13" descr="https://1.bp.blogspot.com/-6DCQ5gPKeyk/UvcEdfVF4nI/AAAAAAAAAXA/R-9kDAJqeY8/s1600/synch-speed-cascade.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6DCQ5gPKeyk/UvcEdfVF4nI/AAAAAAAAAXA/R-9kDAJqeY8/s1600/synch-speed-cascade.png">
                      <a:hlinkClick r:id="rId38"/>
                    </pic:cNvPr>
                    <pic:cNvPicPr>
                      <a:picLocks noChangeAspect="1" noChangeArrowheads="1"/>
                    </pic:cNvPicPr>
                  </pic:nvPicPr>
                  <pic:blipFill>
                    <a:blip r:embed="rId39" cstate="print"/>
                    <a:srcRect/>
                    <a:stretch>
                      <a:fillRect/>
                    </a:stretch>
                  </pic:blipFill>
                  <pic:spPr bwMode="auto">
                    <a:xfrm>
                      <a:off x="0" y="0"/>
                      <a:ext cx="1127225" cy="403496"/>
                    </a:xfrm>
                    <a:prstGeom prst="rect">
                      <a:avLst/>
                    </a:prstGeom>
                    <a:noFill/>
                    <a:ln w="9525">
                      <a:noFill/>
                      <a:miter lim="800000"/>
                      <a:headEnd/>
                      <a:tailEnd/>
                    </a:ln>
                  </pic:spPr>
                </pic:pic>
              </a:graphicData>
            </a:graphic>
          </wp:inline>
        </w:drawing>
      </w:r>
    </w:p>
    <w:p w:rsidR="000A6BE2" w:rsidRDefault="00C552D4" w:rsidP="000A6BE2">
      <w:pPr>
        <w:spacing w:after="0"/>
        <w:jc w:val="both"/>
        <w:rPr>
          <w:rFonts w:ascii="Times New Roman" w:hAnsi="Times New Roman" w:cs="Times New Roman"/>
          <w:color w:val="1E1E1E"/>
          <w:sz w:val="24"/>
          <w:szCs w:val="24"/>
          <w:shd w:val="clear" w:color="auto" w:fill="FFFFFF"/>
        </w:rPr>
      </w:pPr>
      <w:r w:rsidRPr="00C552D4">
        <w:rPr>
          <w:rFonts w:ascii="Times New Roman" w:hAnsi="Times New Roman" w:cs="Times New Roman"/>
          <w:color w:val="1E1E1E"/>
          <w:sz w:val="24"/>
          <w:szCs w:val="24"/>
          <w:shd w:val="clear" w:color="auto" w:fill="FFFFFF"/>
        </w:rPr>
        <w:t> At no load, speed of the auxiliary rotor is almost same as its synchronous speed.</w:t>
      </w:r>
    </w:p>
    <w:p w:rsidR="000A6BE2" w:rsidRDefault="00C552D4" w:rsidP="000A6BE2">
      <w:pPr>
        <w:spacing w:after="0"/>
        <w:jc w:val="both"/>
        <w:rPr>
          <w:rFonts w:ascii="Times New Roman" w:hAnsi="Times New Roman" w:cs="Times New Roman"/>
          <w:color w:val="1E1E1E"/>
          <w:sz w:val="24"/>
          <w:szCs w:val="24"/>
          <w:shd w:val="clear" w:color="auto" w:fill="FFFFFF"/>
        </w:rPr>
      </w:pPr>
      <w:proofErr w:type="gramStart"/>
      <w:r w:rsidRPr="00C552D4">
        <w:rPr>
          <w:rFonts w:ascii="Times New Roman" w:hAnsi="Times New Roman" w:cs="Times New Roman"/>
          <w:color w:val="1E1E1E"/>
          <w:sz w:val="24"/>
          <w:szCs w:val="24"/>
          <w:shd w:val="clear" w:color="auto" w:fill="FFFFFF"/>
        </w:rPr>
        <w:t>i.e</w:t>
      </w:r>
      <w:proofErr w:type="gramEnd"/>
      <w:r w:rsidRPr="00C552D4">
        <w:rPr>
          <w:rFonts w:ascii="Times New Roman" w:hAnsi="Times New Roman" w:cs="Times New Roman"/>
          <w:color w:val="1E1E1E"/>
          <w:sz w:val="24"/>
          <w:szCs w:val="24"/>
          <w:shd w:val="clear" w:color="auto" w:fill="FFFFFF"/>
        </w:rPr>
        <w:t>. N = N</w:t>
      </w:r>
      <w:r w:rsidRPr="00C552D4">
        <w:rPr>
          <w:rFonts w:ascii="Times New Roman" w:hAnsi="Times New Roman" w:cs="Times New Roman"/>
          <w:color w:val="1E1E1E"/>
          <w:sz w:val="24"/>
          <w:szCs w:val="24"/>
          <w:shd w:val="clear" w:color="auto" w:fill="FFFFFF"/>
          <w:vertAlign w:val="subscript"/>
        </w:rPr>
        <w:t>s2</w:t>
      </w:r>
      <w:r w:rsidRPr="00C552D4">
        <w:rPr>
          <w:rFonts w:ascii="Times New Roman" w:hAnsi="Times New Roman" w:cs="Times New Roman"/>
          <w:color w:val="1E1E1E"/>
          <w:sz w:val="24"/>
          <w:szCs w:val="24"/>
          <w:shd w:val="clear" w:color="auto" w:fill="FFFFFF"/>
        </w:rPr>
        <w:t>.</w:t>
      </w:r>
    </w:p>
    <w:p w:rsidR="00C552D4" w:rsidRPr="00C552D4" w:rsidRDefault="000A6BE2" w:rsidP="000A6BE2">
      <w:pPr>
        <w:spacing w:after="0"/>
        <w:jc w:val="both"/>
        <w:rPr>
          <w:rFonts w:ascii="Times New Roman" w:hAnsi="Times New Roman" w:cs="Times New Roman"/>
          <w:sz w:val="24"/>
          <w:szCs w:val="24"/>
        </w:rPr>
      </w:pPr>
      <w:r w:rsidRPr="00C552D4">
        <w:rPr>
          <w:rFonts w:ascii="Times New Roman" w:hAnsi="Times New Roman" w:cs="Times New Roman"/>
          <w:color w:val="1E1E1E"/>
          <w:sz w:val="24"/>
          <w:szCs w:val="24"/>
          <w:shd w:val="clear" w:color="auto" w:fill="FFFFFF"/>
        </w:rPr>
        <w:t>From</w:t>
      </w:r>
      <w:r w:rsidR="00C552D4" w:rsidRPr="00C552D4">
        <w:rPr>
          <w:rFonts w:ascii="Times New Roman" w:hAnsi="Times New Roman" w:cs="Times New Roman"/>
          <w:color w:val="1E1E1E"/>
          <w:sz w:val="24"/>
          <w:szCs w:val="24"/>
          <w:shd w:val="clear" w:color="auto" w:fill="FFFFFF"/>
        </w:rPr>
        <w:t xml:space="preserve"> the above equations, it can be obtained that</w:t>
      </w:r>
    </w:p>
    <w:p w:rsidR="00C552D4" w:rsidRPr="00C552D4" w:rsidRDefault="00C552D4" w:rsidP="000A6BE2">
      <w:pPr>
        <w:shd w:val="clear" w:color="auto" w:fill="FFFFFF"/>
        <w:spacing w:after="0"/>
        <w:jc w:val="both"/>
        <w:rPr>
          <w:rFonts w:ascii="Times New Roman" w:hAnsi="Times New Roman" w:cs="Times New Roman"/>
          <w:color w:val="1E1E1E"/>
          <w:sz w:val="24"/>
          <w:szCs w:val="24"/>
        </w:rPr>
      </w:pPr>
      <w:r w:rsidRPr="00C552D4">
        <w:rPr>
          <w:rFonts w:ascii="Times New Roman" w:hAnsi="Times New Roman" w:cs="Times New Roman"/>
          <w:noProof/>
          <w:color w:val="00A2BF"/>
          <w:sz w:val="24"/>
          <w:szCs w:val="24"/>
          <w:lang w:eastAsia="en-IN"/>
        </w:rPr>
        <w:drawing>
          <wp:inline distT="0" distB="0" distL="0" distR="0">
            <wp:extent cx="695565" cy="341342"/>
            <wp:effectExtent l="19050" t="0" r="9285" b="0"/>
            <wp:docPr id="14" name="Picture 14" descr="https://4.bp.blogspot.com/-VWV02NVxmmM/UvcT2P4S7cI/AAAAAAAAAXQ/50mwbzhXO0Q/s1600/2212.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4.bp.blogspot.com/-VWV02NVxmmM/UvcT2P4S7cI/AAAAAAAAAXQ/50mwbzhXO0Q/s1600/2212.png">
                      <a:hlinkClick r:id="rId40"/>
                    </pic:cNvPr>
                    <pic:cNvPicPr>
                      <a:picLocks noChangeAspect="1" noChangeArrowheads="1"/>
                    </pic:cNvPicPr>
                  </pic:nvPicPr>
                  <pic:blipFill>
                    <a:blip r:embed="rId41" cstate="print"/>
                    <a:srcRect/>
                    <a:stretch>
                      <a:fillRect/>
                    </a:stretch>
                  </pic:blipFill>
                  <pic:spPr bwMode="auto">
                    <a:xfrm>
                      <a:off x="0" y="0"/>
                      <a:ext cx="697410" cy="342247"/>
                    </a:xfrm>
                    <a:prstGeom prst="rect">
                      <a:avLst/>
                    </a:prstGeom>
                    <a:noFill/>
                    <a:ln w="9525">
                      <a:noFill/>
                      <a:miter lim="800000"/>
                      <a:headEnd/>
                      <a:tailEnd/>
                    </a:ln>
                  </pic:spPr>
                </pic:pic>
              </a:graphicData>
            </a:graphic>
          </wp:inline>
        </w:drawing>
      </w:r>
    </w:p>
    <w:p w:rsidR="000A6BE2" w:rsidRDefault="00C552D4" w:rsidP="000A6BE2">
      <w:pPr>
        <w:spacing w:after="0" w:line="240" w:lineRule="auto"/>
        <w:jc w:val="both"/>
        <w:rPr>
          <w:rFonts w:ascii="Times New Roman" w:hAnsi="Times New Roman" w:cs="Times New Roman"/>
          <w:color w:val="1E1E1E"/>
          <w:sz w:val="24"/>
          <w:szCs w:val="24"/>
          <w:shd w:val="clear" w:color="auto" w:fill="FFFFFF"/>
        </w:rPr>
      </w:pPr>
      <w:r w:rsidRPr="00C552D4">
        <w:rPr>
          <w:rFonts w:ascii="Times New Roman" w:hAnsi="Times New Roman" w:cs="Times New Roman"/>
          <w:color w:val="1E1E1E"/>
          <w:sz w:val="24"/>
          <w:szCs w:val="24"/>
          <w:shd w:val="clear" w:color="auto" w:fill="FFFFFF"/>
        </w:rPr>
        <w:t>With this method, four different speeds can be obtained</w:t>
      </w:r>
    </w:p>
    <w:p w:rsidR="000A6BE2" w:rsidRPr="000A6BE2" w:rsidRDefault="00C552D4" w:rsidP="000A6BE2">
      <w:pPr>
        <w:pStyle w:val="ListParagraph"/>
        <w:numPr>
          <w:ilvl w:val="1"/>
          <w:numId w:val="21"/>
        </w:numPr>
        <w:spacing w:after="0" w:line="240" w:lineRule="auto"/>
        <w:jc w:val="both"/>
        <w:rPr>
          <w:rFonts w:ascii="Times New Roman" w:hAnsi="Times New Roman" w:cs="Times New Roman"/>
          <w:color w:val="1E1E1E"/>
          <w:sz w:val="24"/>
          <w:szCs w:val="24"/>
          <w:shd w:val="clear" w:color="auto" w:fill="FFFFFF"/>
          <w:vertAlign w:val="subscript"/>
        </w:rPr>
      </w:pPr>
      <w:r w:rsidRPr="000A6BE2">
        <w:rPr>
          <w:rFonts w:ascii="Times New Roman" w:hAnsi="Times New Roman" w:cs="Times New Roman"/>
          <w:color w:val="1E1E1E"/>
          <w:sz w:val="24"/>
          <w:szCs w:val="24"/>
          <w:shd w:val="clear" w:color="auto" w:fill="FFFFFF"/>
        </w:rPr>
        <w:t>When only motor A works, corresponding speed = Ns1 = 120f / P</w:t>
      </w:r>
      <w:r w:rsidRPr="000A6BE2">
        <w:rPr>
          <w:rFonts w:ascii="Times New Roman" w:hAnsi="Times New Roman" w:cs="Times New Roman"/>
          <w:color w:val="1E1E1E"/>
          <w:sz w:val="24"/>
          <w:szCs w:val="24"/>
          <w:shd w:val="clear" w:color="auto" w:fill="FFFFFF"/>
          <w:vertAlign w:val="subscript"/>
        </w:rPr>
        <w:t>1</w:t>
      </w:r>
    </w:p>
    <w:p w:rsidR="000A6BE2" w:rsidRPr="000A6BE2" w:rsidRDefault="00C552D4" w:rsidP="000A6BE2">
      <w:pPr>
        <w:pStyle w:val="ListParagraph"/>
        <w:numPr>
          <w:ilvl w:val="1"/>
          <w:numId w:val="21"/>
        </w:numPr>
        <w:spacing w:after="0" w:line="240" w:lineRule="auto"/>
        <w:jc w:val="both"/>
        <w:rPr>
          <w:rFonts w:ascii="Times New Roman" w:hAnsi="Times New Roman" w:cs="Times New Roman"/>
          <w:sz w:val="24"/>
          <w:szCs w:val="24"/>
        </w:rPr>
      </w:pPr>
      <w:r w:rsidRPr="000A6BE2">
        <w:rPr>
          <w:rFonts w:ascii="Times New Roman" w:hAnsi="Times New Roman" w:cs="Times New Roman"/>
          <w:color w:val="1E1E1E"/>
          <w:sz w:val="24"/>
          <w:szCs w:val="24"/>
          <w:shd w:val="clear" w:color="auto" w:fill="FFFFFF"/>
        </w:rPr>
        <w:t>When only motor B works, corresponding speed = Ns2 = 120f / P</w:t>
      </w:r>
      <w:r w:rsidRPr="000A6BE2">
        <w:rPr>
          <w:rFonts w:ascii="Times New Roman" w:hAnsi="Times New Roman" w:cs="Times New Roman"/>
          <w:color w:val="1E1E1E"/>
          <w:sz w:val="24"/>
          <w:szCs w:val="24"/>
          <w:shd w:val="clear" w:color="auto" w:fill="FFFFFF"/>
          <w:vertAlign w:val="subscript"/>
        </w:rPr>
        <w:t>2</w:t>
      </w:r>
    </w:p>
    <w:p w:rsidR="000A6BE2" w:rsidRPr="000A6BE2" w:rsidRDefault="00C552D4" w:rsidP="000A6BE2">
      <w:pPr>
        <w:pStyle w:val="ListParagraph"/>
        <w:numPr>
          <w:ilvl w:val="1"/>
          <w:numId w:val="21"/>
        </w:numPr>
        <w:spacing w:after="0" w:line="240" w:lineRule="auto"/>
        <w:jc w:val="both"/>
        <w:rPr>
          <w:rFonts w:ascii="Times New Roman" w:hAnsi="Times New Roman" w:cs="Times New Roman"/>
          <w:sz w:val="24"/>
          <w:szCs w:val="24"/>
        </w:rPr>
      </w:pPr>
      <w:r w:rsidRPr="000A6BE2">
        <w:rPr>
          <w:rFonts w:ascii="Times New Roman" w:hAnsi="Times New Roman" w:cs="Times New Roman"/>
          <w:color w:val="1E1E1E"/>
          <w:sz w:val="24"/>
          <w:szCs w:val="24"/>
          <w:shd w:val="clear" w:color="auto" w:fill="FFFFFF"/>
        </w:rPr>
        <w:t>If cumulative cascading is done, speed of the set = N = 120f / (P</w:t>
      </w:r>
      <w:r w:rsidRPr="000A6BE2">
        <w:rPr>
          <w:rFonts w:ascii="Times New Roman" w:hAnsi="Times New Roman" w:cs="Times New Roman"/>
          <w:color w:val="1E1E1E"/>
          <w:sz w:val="24"/>
          <w:szCs w:val="24"/>
          <w:shd w:val="clear" w:color="auto" w:fill="FFFFFF"/>
          <w:vertAlign w:val="subscript"/>
        </w:rPr>
        <w:t>1</w:t>
      </w:r>
      <w:r w:rsidRPr="000A6BE2">
        <w:rPr>
          <w:rStyle w:val="apple-converted-space"/>
          <w:rFonts w:ascii="Times New Roman" w:hAnsi="Times New Roman" w:cs="Times New Roman"/>
          <w:color w:val="1E1E1E"/>
          <w:sz w:val="24"/>
          <w:szCs w:val="24"/>
          <w:shd w:val="clear" w:color="auto" w:fill="FFFFFF"/>
        </w:rPr>
        <w:t> </w:t>
      </w:r>
      <w:r w:rsidRPr="000A6BE2">
        <w:rPr>
          <w:rFonts w:ascii="Times New Roman" w:hAnsi="Times New Roman" w:cs="Times New Roman"/>
          <w:color w:val="1E1E1E"/>
          <w:sz w:val="24"/>
          <w:szCs w:val="24"/>
          <w:shd w:val="clear" w:color="auto" w:fill="FFFFFF"/>
        </w:rPr>
        <w:t>+ P</w:t>
      </w:r>
      <w:r w:rsidRPr="000A6BE2">
        <w:rPr>
          <w:rFonts w:ascii="Times New Roman" w:hAnsi="Times New Roman" w:cs="Times New Roman"/>
          <w:color w:val="1E1E1E"/>
          <w:sz w:val="24"/>
          <w:szCs w:val="24"/>
          <w:shd w:val="clear" w:color="auto" w:fill="FFFFFF"/>
          <w:vertAlign w:val="subscript"/>
        </w:rPr>
        <w:t>2</w:t>
      </w:r>
      <w:r w:rsidRPr="000A6BE2">
        <w:rPr>
          <w:rFonts w:ascii="Times New Roman" w:hAnsi="Times New Roman" w:cs="Times New Roman"/>
          <w:color w:val="1E1E1E"/>
          <w:sz w:val="24"/>
          <w:szCs w:val="24"/>
          <w:shd w:val="clear" w:color="auto" w:fill="FFFFFF"/>
        </w:rPr>
        <w:t>)</w:t>
      </w:r>
    </w:p>
    <w:p w:rsidR="00C552D4" w:rsidRPr="000A6BE2" w:rsidRDefault="00C552D4" w:rsidP="000A6BE2">
      <w:pPr>
        <w:pStyle w:val="ListParagraph"/>
        <w:numPr>
          <w:ilvl w:val="1"/>
          <w:numId w:val="21"/>
        </w:numPr>
        <w:spacing w:after="0" w:line="240" w:lineRule="auto"/>
        <w:jc w:val="both"/>
        <w:rPr>
          <w:rFonts w:ascii="Times New Roman" w:hAnsi="Times New Roman" w:cs="Times New Roman"/>
          <w:sz w:val="24"/>
          <w:szCs w:val="24"/>
        </w:rPr>
      </w:pPr>
      <w:r w:rsidRPr="000A6BE2">
        <w:rPr>
          <w:rFonts w:ascii="Times New Roman" w:hAnsi="Times New Roman" w:cs="Times New Roman"/>
          <w:color w:val="1E1E1E"/>
          <w:sz w:val="24"/>
          <w:szCs w:val="24"/>
          <w:shd w:val="clear" w:color="auto" w:fill="FFFFFF"/>
        </w:rPr>
        <w:t>If differential cascading is done, speed of the set = N = 120f (P</w:t>
      </w:r>
      <w:r w:rsidRPr="000A6BE2">
        <w:rPr>
          <w:rFonts w:ascii="Times New Roman" w:hAnsi="Times New Roman" w:cs="Times New Roman"/>
          <w:color w:val="1E1E1E"/>
          <w:sz w:val="24"/>
          <w:szCs w:val="24"/>
          <w:shd w:val="clear" w:color="auto" w:fill="FFFFFF"/>
          <w:vertAlign w:val="subscript"/>
        </w:rPr>
        <w:t>1</w:t>
      </w:r>
      <w:r w:rsidRPr="000A6BE2">
        <w:rPr>
          <w:rStyle w:val="apple-converted-space"/>
          <w:rFonts w:ascii="Times New Roman" w:hAnsi="Times New Roman" w:cs="Times New Roman"/>
          <w:color w:val="1E1E1E"/>
          <w:sz w:val="24"/>
          <w:szCs w:val="24"/>
          <w:shd w:val="clear" w:color="auto" w:fill="FFFFFF"/>
        </w:rPr>
        <w:t> </w:t>
      </w:r>
      <w:r w:rsidRPr="000A6BE2">
        <w:rPr>
          <w:rFonts w:ascii="Times New Roman" w:hAnsi="Times New Roman" w:cs="Times New Roman"/>
          <w:color w:val="1E1E1E"/>
          <w:sz w:val="24"/>
          <w:szCs w:val="24"/>
          <w:shd w:val="clear" w:color="auto" w:fill="FFFFFF"/>
        </w:rPr>
        <w:t>- P</w:t>
      </w:r>
      <w:r w:rsidRPr="000A6BE2">
        <w:rPr>
          <w:rFonts w:ascii="Times New Roman" w:hAnsi="Times New Roman" w:cs="Times New Roman"/>
          <w:color w:val="1E1E1E"/>
          <w:sz w:val="24"/>
          <w:szCs w:val="24"/>
          <w:shd w:val="clear" w:color="auto" w:fill="FFFFFF"/>
          <w:vertAlign w:val="subscript"/>
        </w:rPr>
        <w:t>2</w:t>
      </w:r>
      <w:r w:rsidRPr="000A6BE2">
        <w:rPr>
          <w:rFonts w:ascii="Times New Roman" w:hAnsi="Times New Roman" w:cs="Times New Roman"/>
          <w:color w:val="1E1E1E"/>
          <w:sz w:val="24"/>
          <w:szCs w:val="24"/>
          <w:shd w:val="clear" w:color="auto" w:fill="FFFFFF"/>
        </w:rPr>
        <w:t>)</w:t>
      </w:r>
    </w:p>
    <w:p w:rsidR="000A6BE2" w:rsidRPr="000A6BE2" w:rsidRDefault="000A6BE2" w:rsidP="000A6BE2">
      <w:pPr>
        <w:pStyle w:val="ListParagraph"/>
        <w:spacing w:after="0" w:line="240" w:lineRule="auto"/>
        <w:ind w:left="1440"/>
        <w:jc w:val="both"/>
        <w:rPr>
          <w:rFonts w:ascii="Times New Roman" w:hAnsi="Times New Roman" w:cs="Times New Roman"/>
          <w:sz w:val="24"/>
          <w:szCs w:val="24"/>
        </w:rPr>
      </w:pPr>
    </w:p>
    <w:p w:rsidR="000A6BE2" w:rsidRDefault="00C552D4" w:rsidP="00C552D4">
      <w:pPr>
        <w:spacing w:after="0" w:line="240" w:lineRule="auto"/>
        <w:jc w:val="both"/>
        <w:rPr>
          <w:rFonts w:ascii="Times New Roman" w:hAnsi="Times New Roman" w:cs="Times New Roman"/>
          <w:b/>
          <w:bCs/>
          <w:color w:val="505050"/>
          <w:sz w:val="24"/>
          <w:szCs w:val="24"/>
        </w:rPr>
      </w:pPr>
      <w:r>
        <w:rPr>
          <w:rFonts w:ascii="Arial" w:hAnsi="Arial" w:cs="Arial"/>
          <w:color w:val="1E1E1E"/>
          <w:sz w:val="23"/>
          <w:szCs w:val="23"/>
        </w:rPr>
        <w:br/>
      </w:r>
      <w:r>
        <w:rPr>
          <w:rFonts w:ascii="Times New Roman" w:hAnsi="Times New Roman" w:cs="Times New Roman"/>
          <w:b/>
          <w:bCs/>
          <w:color w:val="505050"/>
          <w:sz w:val="24"/>
          <w:szCs w:val="24"/>
          <w:u w:val="single"/>
        </w:rPr>
        <w:t xml:space="preserve">3. </w:t>
      </w:r>
      <w:r w:rsidR="00D24A11" w:rsidRPr="002B543F">
        <w:rPr>
          <w:rFonts w:ascii="Times New Roman" w:hAnsi="Times New Roman" w:cs="Times New Roman"/>
          <w:b/>
          <w:bCs/>
          <w:color w:val="505050"/>
          <w:sz w:val="24"/>
          <w:szCs w:val="24"/>
          <w:u w:val="single"/>
        </w:rPr>
        <w:t xml:space="preserve">Injecting slip frequency </w:t>
      </w:r>
      <w:proofErr w:type="spellStart"/>
      <w:r w:rsidR="00D24A11" w:rsidRPr="002B543F">
        <w:rPr>
          <w:rFonts w:ascii="Times New Roman" w:hAnsi="Times New Roman" w:cs="Times New Roman"/>
          <w:b/>
          <w:bCs/>
          <w:color w:val="505050"/>
          <w:sz w:val="24"/>
          <w:szCs w:val="24"/>
          <w:u w:val="single"/>
        </w:rPr>
        <w:t>emf</w:t>
      </w:r>
      <w:proofErr w:type="spellEnd"/>
      <w:r w:rsidR="00D24A11" w:rsidRPr="002B543F">
        <w:rPr>
          <w:rFonts w:ascii="Times New Roman" w:hAnsi="Times New Roman" w:cs="Times New Roman"/>
          <w:b/>
          <w:bCs/>
          <w:color w:val="505050"/>
          <w:sz w:val="24"/>
          <w:szCs w:val="24"/>
          <w:u w:val="single"/>
        </w:rPr>
        <w:t xml:space="preserve"> into rotor side</w:t>
      </w:r>
      <w:r w:rsidR="00D24A11" w:rsidRPr="002B543F">
        <w:rPr>
          <w:rFonts w:ascii="Times New Roman" w:hAnsi="Times New Roman" w:cs="Times New Roman"/>
          <w:b/>
          <w:bCs/>
          <w:color w:val="505050"/>
          <w:sz w:val="24"/>
          <w:szCs w:val="24"/>
        </w:rPr>
        <w:t xml:space="preserve"> </w:t>
      </w:r>
    </w:p>
    <w:p w:rsidR="00444146" w:rsidRDefault="00D24A11" w:rsidP="000A6BE2">
      <w:pPr>
        <w:spacing w:after="0" w:line="240" w:lineRule="auto"/>
        <w:ind w:firstLine="720"/>
        <w:jc w:val="both"/>
        <w:rPr>
          <w:rFonts w:ascii="Times New Roman" w:hAnsi="Times New Roman" w:cs="Times New Roman"/>
          <w:color w:val="505050"/>
          <w:sz w:val="24"/>
          <w:szCs w:val="24"/>
        </w:rPr>
      </w:pPr>
      <w:r w:rsidRPr="002B543F">
        <w:rPr>
          <w:rFonts w:ascii="Times New Roman" w:hAnsi="Times New Roman" w:cs="Times New Roman"/>
          <w:color w:val="505050"/>
          <w:sz w:val="24"/>
          <w:szCs w:val="24"/>
        </w:rPr>
        <w:t>When the speed control of three phase</w:t>
      </w:r>
      <w:r w:rsidR="002B543F">
        <w:rPr>
          <w:rFonts w:ascii="Times New Roman" w:hAnsi="Times New Roman" w:cs="Times New Roman"/>
          <w:color w:val="505050"/>
          <w:sz w:val="24"/>
          <w:szCs w:val="24"/>
        </w:rPr>
        <w:t xml:space="preserve"> </w:t>
      </w:r>
      <w:r w:rsidRPr="002B543F">
        <w:rPr>
          <w:rFonts w:ascii="Times New Roman" w:hAnsi="Times New Roman" w:cs="Times New Roman"/>
          <w:color w:val="505050"/>
          <w:sz w:val="24"/>
          <w:szCs w:val="24"/>
        </w:rPr>
        <w:t>induction motor is done by adding resistance in rotor circuit, some part of power called, the slip power is lost as I</w:t>
      </w:r>
      <w:r w:rsidRPr="002B543F">
        <w:rPr>
          <w:rFonts w:ascii="Times New Roman" w:hAnsi="Times New Roman" w:cs="Times New Roman"/>
          <w:color w:val="505050"/>
          <w:sz w:val="24"/>
          <w:szCs w:val="24"/>
          <w:vertAlign w:val="superscript"/>
        </w:rPr>
        <w:t>2</w:t>
      </w:r>
      <w:r w:rsidRPr="002B543F">
        <w:rPr>
          <w:rFonts w:ascii="Times New Roman" w:hAnsi="Times New Roman" w:cs="Times New Roman"/>
          <w:color w:val="505050"/>
          <w:sz w:val="24"/>
          <w:szCs w:val="24"/>
        </w:rPr>
        <w:t xml:space="preserve">R losses. Therefore the efficiency of three phase induction motor is reduced by this method of speed control. This slip power loss can be recovered and supplied back in order to improve the overall efficiency of three phase induction motor and this scheme of recovering the power is called slip power recovery scheme and this is done by connecting an external source of </w:t>
      </w:r>
      <w:proofErr w:type="spellStart"/>
      <w:r w:rsidRPr="002B543F">
        <w:rPr>
          <w:rFonts w:ascii="Times New Roman" w:hAnsi="Times New Roman" w:cs="Times New Roman"/>
          <w:color w:val="505050"/>
          <w:sz w:val="24"/>
          <w:szCs w:val="24"/>
        </w:rPr>
        <w:t>emf</w:t>
      </w:r>
      <w:proofErr w:type="spellEnd"/>
      <w:r w:rsidRPr="002B543F">
        <w:rPr>
          <w:rFonts w:ascii="Times New Roman" w:hAnsi="Times New Roman" w:cs="Times New Roman"/>
          <w:color w:val="505050"/>
          <w:sz w:val="24"/>
          <w:szCs w:val="24"/>
        </w:rPr>
        <w:t xml:space="preserve"> of slip frequency to the rotor circuit. The injected </w:t>
      </w:r>
      <w:proofErr w:type="spellStart"/>
      <w:r w:rsidRPr="002B543F">
        <w:rPr>
          <w:rFonts w:ascii="Times New Roman" w:hAnsi="Times New Roman" w:cs="Times New Roman"/>
          <w:color w:val="505050"/>
          <w:sz w:val="24"/>
          <w:szCs w:val="24"/>
        </w:rPr>
        <w:t>emf</w:t>
      </w:r>
      <w:proofErr w:type="spellEnd"/>
      <w:r w:rsidRPr="002B543F">
        <w:rPr>
          <w:rFonts w:ascii="Times New Roman" w:hAnsi="Times New Roman" w:cs="Times New Roman"/>
          <w:color w:val="505050"/>
          <w:sz w:val="24"/>
          <w:szCs w:val="24"/>
        </w:rPr>
        <w:t xml:space="preserve"> can either oppose the rotor induced </w:t>
      </w:r>
      <w:proofErr w:type="spellStart"/>
      <w:r w:rsidRPr="002B543F">
        <w:rPr>
          <w:rFonts w:ascii="Times New Roman" w:hAnsi="Times New Roman" w:cs="Times New Roman"/>
          <w:color w:val="505050"/>
          <w:sz w:val="24"/>
          <w:szCs w:val="24"/>
        </w:rPr>
        <w:t>emf</w:t>
      </w:r>
      <w:proofErr w:type="spellEnd"/>
      <w:r w:rsidRPr="002B543F">
        <w:rPr>
          <w:rFonts w:ascii="Times New Roman" w:hAnsi="Times New Roman" w:cs="Times New Roman"/>
          <w:color w:val="505050"/>
          <w:sz w:val="24"/>
          <w:szCs w:val="24"/>
        </w:rPr>
        <w:t xml:space="preserve"> or aids the rotor induced </w:t>
      </w:r>
      <w:proofErr w:type="spellStart"/>
      <w:r w:rsidRPr="002B543F">
        <w:rPr>
          <w:rFonts w:ascii="Times New Roman" w:hAnsi="Times New Roman" w:cs="Times New Roman"/>
          <w:color w:val="505050"/>
          <w:sz w:val="24"/>
          <w:szCs w:val="24"/>
        </w:rPr>
        <w:t>emf</w:t>
      </w:r>
      <w:proofErr w:type="spellEnd"/>
      <w:r w:rsidRPr="002B543F">
        <w:rPr>
          <w:rFonts w:ascii="Times New Roman" w:hAnsi="Times New Roman" w:cs="Times New Roman"/>
          <w:color w:val="505050"/>
          <w:sz w:val="24"/>
          <w:szCs w:val="24"/>
        </w:rPr>
        <w:t xml:space="preserve">. If it oppose the rotor induced </w:t>
      </w:r>
      <w:proofErr w:type="spellStart"/>
      <w:r w:rsidRPr="002B543F">
        <w:rPr>
          <w:rFonts w:ascii="Times New Roman" w:hAnsi="Times New Roman" w:cs="Times New Roman"/>
          <w:color w:val="505050"/>
          <w:sz w:val="24"/>
          <w:szCs w:val="24"/>
        </w:rPr>
        <w:t>emf</w:t>
      </w:r>
      <w:proofErr w:type="spellEnd"/>
      <w:r w:rsidRPr="002B543F">
        <w:rPr>
          <w:rFonts w:ascii="Times New Roman" w:hAnsi="Times New Roman" w:cs="Times New Roman"/>
          <w:color w:val="505050"/>
          <w:sz w:val="24"/>
          <w:szCs w:val="24"/>
        </w:rPr>
        <w:t xml:space="preserve">, the total </w:t>
      </w:r>
      <w:r w:rsidR="00795849">
        <w:rPr>
          <w:rFonts w:ascii="Times New Roman" w:hAnsi="Times New Roman" w:cs="Times New Roman"/>
          <w:color w:val="505050"/>
          <w:sz w:val="24"/>
          <w:szCs w:val="24"/>
        </w:rPr>
        <w:t xml:space="preserve">effective </w:t>
      </w:r>
      <w:r w:rsidRPr="002B543F">
        <w:rPr>
          <w:rFonts w:ascii="Times New Roman" w:hAnsi="Times New Roman" w:cs="Times New Roman"/>
          <w:color w:val="505050"/>
          <w:sz w:val="24"/>
          <w:szCs w:val="24"/>
        </w:rPr>
        <w:t xml:space="preserve">rotor resistance increases and hence speed decreases and if the injected </w:t>
      </w:r>
      <w:proofErr w:type="spellStart"/>
      <w:r w:rsidRPr="002B543F">
        <w:rPr>
          <w:rFonts w:ascii="Times New Roman" w:hAnsi="Times New Roman" w:cs="Times New Roman"/>
          <w:color w:val="505050"/>
          <w:sz w:val="24"/>
          <w:szCs w:val="24"/>
        </w:rPr>
        <w:t>emf</w:t>
      </w:r>
      <w:proofErr w:type="spellEnd"/>
      <w:r w:rsidRPr="002B543F">
        <w:rPr>
          <w:rFonts w:ascii="Times New Roman" w:hAnsi="Times New Roman" w:cs="Times New Roman"/>
          <w:color w:val="505050"/>
          <w:sz w:val="24"/>
          <w:szCs w:val="24"/>
        </w:rPr>
        <w:t xml:space="preserve"> aids the main rotor </w:t>
      </w:r>
      <w:proofErr w:type="spellStart"/>
      <w:r w:rsidRPr="002B543F">
        <w:rPr>
          <w:rFonts w:ascii="Times New Roman" w:hAnsi="Times New Roman" w:cs="Times New Roman"/>
          <w:color w:val="505050"/>
          <w:sz w:val="24"/>
          <w:szCs w:val="24"/>
        </w:rPr>
        <w:t>emf</w:t>
      </w:r>
      <w:proofErr w:type="spellEnd"/>
      <w:r w:rsidRPr="002B543F">
        <w:rPr>
          <w:rFonts w:ascii="Times New Roman" w:hAnsi="Times New Roman" w:cs="Times New Roman"/>
          <w:color w:val="505050"/>
          <w:sz w:val="24"/>
          <w:szCs w:val="24"/>
        </w:rPr>
        <w:t xml:space="preserve"> the total </w:t>
      </w:r>
      <w:r w:rsidR="00795849">
        <w:rPr>
          <w:rFonts w:ascii="Times New Roman" w:hAnsi="Times New Roman" w:cs="Times New Roman"/>
          <w:color w:val="505050"/>
          <w:sz w:val="24"/>
          <w:szCs w:val="24"/>
        </w:rPr>
        <w:t xml:space="preserve">effective </w:t>
      </w:r>
      <w:r w:rsidR="002B543F">
        <w:rPr>
          <w:rFonts w:ascii="Times New Roman" w:hAnsi="Times New Roman" w:cs="Times New Roman"/>
          <w:color w:val="505050"/>
          <w:sz w:val="24"/>
          <w:szCs w:val="24"/>
        </w:rPr>
        <w:lastRenderedPageBreak/>
        <w:t xml:space="preserve">rotor resistance </w:t>
      </w:r>
      <w:r w:rsidRPr="002B543F">
        <w:rPr>
          <w:rFonts w:ascii="Times New Roman" w:hAnsi="Times New Roman" w:cs="Times New Roman"/>
          <w:color w:val="505050"/>
          <w:sz w:val="24"/>
          <w:szCs w:val="24"/>
        </w:rPr>
        <w:t xml:space="preserve">decreases and hence speed increases. Therefore by injecting induced </w:t>
      </w:r>
      <w:proofErr w:type="spellStart"/>
      <w:r w:rsidRPr="002B543F">
        <w:rPr>
          <w:rFonts w:ascii="Times New Roman" w:hAnsi="Times New Roman" w:cs="Times New Roman"/>
          <w:color w:val="505050"/>
          <w:sz w:val="24"/>
          <w:szCs w:val="24"/>
        </w:rPr>
        <w:t>emf</w:t>
      </w:r>
      <w:proofErr w:type="spellEnd"/>
      <w:r w:rsidRPr="002B543F">
        <w:rPr>
          <w:rFonts w:ascii="Times New Roman" w:hAnsi="Times New Roman" w:cs="Times New Roman"/>
          <w:color w:val="505050"/>
          <w:sz w:val="24"/>
          <w:szCs w:val="24"/>
        </w:rPr>
        <w:t xml:space="preserve"> in rotor circuit the speed can be easily controlled. The main advantage of this type of speed control of three phase induction motor is that wide range of speed control is possible whether </w:t>
      </w:r>
      <w:r w:rsidR="004E66B0" w:rsidRPr="002B543F">
        <w:rPr>
          <w:rFonts w:ascii="Times New Roman" w:hAnsi="Times New Roman" w:cs="Times New Roman"/>
          <w:color w:val="505050"/>
          <w:sz w:val="24"/>
          <w:szCs w:val="24"/>
        </w:rPr>
        <w:t>it’s</w:t>
      </w:r>
      <w:r w:rsidRPr="002B543F">
        <w:rPr>
          <w:rFonts w:ascii="Times New Roman" w:hAnsi="Times New Roman" w:cs="Times New Roman"/>
          <w:color w:val="505050"/>
          <w:sz w:val="24"/>
          <w:szCs w:val="24"/>
        </w:rPr>
        <w:t xml:space="preserve"> above normal or below normal speed.</w:t>
      </w:r>
    </w:p>
    <w:p w:rsidR="00646368" w:rsidRDefault="00646368" w:rsidP="000A6BE2">
      <w:pPr>
        <w:spacing w:after="0" w:line="240" w:lineRule="auto"/>
        <w:ind w:firstLine="720"/>
        <w:jc w:val="both"/>
        <w:rPr>
          <w:rFonts w:ascii="Times New Roman" w:hAnsi="Times New Roman" w:cs="Times New Roman"/>
          <w:color w:val="505050"/>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Default="00646368" w:rsidP="00646368">
      <w:pPr>
        <w:pStyle w:val="ListParagraph"/>
        <w:ind w:left="0"/>
        <w:jc w:val="both"/>
        <w:rPr>
          <w:rFonts w:ascii="Times New Roman" w:hAnsi="Times New Roman" w:cs="Times New Roman"/>
          <w:b/>
          <w:bCs/>
          <w:sz w:val="24"/>
          <w:szCs w:val="24"/>
        </w:rPr>
      </w:pPr>
    </w:p>
    <w:p w:rsidR="00646368" w:rsidRPr="00646368" w:rsidRDefault="00646368" w:rsidP="00646368">
      <w:pPr>
        <w:pStyle w:val="ListParagraph"/>
        <w:ind w:left="0"/>
        <w:jc w:val="both"/>
        <w:rPr>
          <w:rFonts w:ascii="Times New Roman" w:hAnsi="Times New Roman" w:cs="Times New Roman"/>
          <w:b/>
          <w:bCs/>
          <w:sz w:val="24"/>
          <w:szCs w:val="24"/>
          <w:u w:val="single"/>
        </w:rPr>
      </w:pPr>
      <w:r w:rsidRPr="00646368">
        <w:rPr>
          <w:rFonts w:ascii="Times New Roman" w:hAnsi="Times New Roman" w:cs="Times New Roman"/>
          <w:b/>
          <w:bCs/>
          <w:sz w:val="24"/>
          <w:szCs w:val="24"/>
          <w:u w:val="single"/>
        </w:rPr>
        <w:t>Double -Cage induction Motor</w:t>
      </w:r>
    </w:p>
    <w:p w:rsidR="00646368" w:rsidRPr="005C062B" w:rsidRDefault="00646368" w:rsidP="00646368">
      <w:pPr>
        <w:pStyle w:val="NormalWeb"/>
        <w:ind w:firstLine="720"/>
        <w:jc w:val="both"/>
        <w:rPr>
          <w:color w:val="000000"/>
        </w:rPr>
      </w:pPr>
      <w:r w:rsidRPr="005C062B">
        <w:rPr>
          <w:color w:val="000000"/>
          <w:shd w:val="clear" w:color="auto" w:fill="FFFFFF"/>
        </w:rPr>
        <w:t>A</w:t>
      </w:r>
      <w:r w:rsidRPr="005C062B">
        <w:rPr>
          <w:rStyle w:val="apple-converted-space"/>
          <w:color w:val="000000"/>
          <w:shd w:val="clear" w:color="auto" w:fill="FFFFFF"/>
        </w:rPr>
        <w:t> </w:t>
      </w:r>
      <w:r w:rsidRPr="005C062B">
        <w:rPr>
          <w:rStyle w:val="Strong"/>
          <w:color w:val="000000"/>
        </w:rPr>
        <w:t>Double Cage Induction motor</w:t>
      </w:r>
      <w:r w:rsidRPr="005C062B">
        <w:rPr>
          <w:rStyle w:val="apple-converted-space"/>
          <w:color w:val="000000"/>
          <w:shd w:val="clear" w:color="auto" w:fill="FFFFFF"/>
        </w:rPr>
        <w:t> </w:t>
      </w:r>
      <w:r w:rsidRPr="005C062B">
        <w:rPr>
          <w:color w:val="000000"/>
          <w:shd w:val="clear" w:color="auto" w:fill="FFFFFF"/>
        </w:rPr>
        <w:t>is that type of motor in which a</w:t>
      </w:r>
      <w:r w:rsidRPr="005C062B">
        <w:rPr>
          <w:rStyle w:val="apple-converted-space"/>
          <w:b/>
          <w:bCs/>
          <w:color w:val="000000"/>
        </w:rPr>
        <w:t> </w:t>
      </w:r>
      <w:r w:rsidRPr="005C062B">
        <w:rPr>
          <w:rStyle w:val="Strong"/>
          <w:color w:val="000000"/>
        </w:rPr>
        <w:t>double cage</w:t>
      </w:r>
      <w:r w:rsidRPr="005C062B">
        <w:rPr>
          <w:rStyle w:val="apple-converted-space"/>
          <w:color w:val="000000"/>
          <w:shd w:val="clear" w:color="auto" w:fill="FFFFFF"/>
        </w:rPr>
        <w:t> </w:t>
      </w:r>
      <w:r w:rsidRPr="005C062B">
        <w:rPr>
          <w:color w:val="000000"/>
          <w:shd w:val="clear" w:color="auto" w:fill="FFFFFF"/>
        </w:rPr>
        <w:t>or</w:t>
      </w:r>
      <w:r w:rsidRPr="005C062B">
        <w:rPr>
          <w:rStyle w:val="apple-converted-space"/>
          <w:b/>
          <w:bCs/>
          <w:color w:val="000000"/>
        </w:rPr>
        <w:t> </w:t>
      </w:r>
      <w:r w:rsidRPr="005C062B">
        <w:rPr>
          <w:rStyle w:val="Strong"/>
          <w:color w:val="000000"/>
        </w:rPr>
        <w:t>two</w:t>
      </w:r>
      <w:r w:rsidRPr="005C062B">
        <w:rPr>
          <w:rStyle w:val="apple-converted-space"/>
          <w:color w:val="000000"/>
          <w:shd w:val="clear" w:color="auto" w:fill="FFFFFF"/>
        </w:rPr>
        <w:t> </w:t>
      </w:r>
      <w:r w:rsidRPr="005C062B">
        <w:rPr>
          <w:rStyle w:val="Strong"/>
          <w:color w:val="000000"/>
        </w:rPr>
        <w:t>rotor</w:t>
      </w:r>
      <w:r w:rsidRPr="005C062B">
        <w:rPr>
          <w:rStyle w:val="apple-converted-space"/>
          <w:color w:val="000000"/>
          <w:shd w:val="clear" w:color="auto" w:fill="FFFFFF"/>
        </w:rPr>
        <w:t> </w:t>
      </w:r>
      <w:r w:rsidRPr="005C062B">
        <w:rPr>
          <w:rStyle w:val="Strong"/>
          <w:color w:val="000000"/>
        </w:rPr>
        <w:t>windings</w:t>
      </w:r>
      <w:r w:rsidRPr="005C062B">
        <w:rPr>
          <w:rStyle w:val="apple-converted-space"/>
          <w:color w:val="000000"/>
          <w:shd w:val="clear" w:color="auto" w:fill="FFFFFF"/>
        </w:rPr>
        <w:t> </w:t>
      </w:r>
      <w:r w:rsidRPr="005C062B">
        <w:rPr>
          <w:color w:val="000000"/>
          <w:shd w:val="clear" w:color="auto" w:fill="FFFFFF"/>
        </w:rPr>
        <w:t>are used. This arrangement is used for obtaining high starting torque at a low value of starting current. The stator of a double cage rotor of an induction motor is same as that of a normal induction motor. In the double cage rotor of an induction motor, there are two layers of the bars.</w:t>
      </w:r>
      <w:r w:rsidRPr="005C062B">
        <w:rPr>
          <w:color w:val="000000"/>
        </w:rPr>
        <w:t xml:space="preserve"> The figure </w:t>
      </w:r>
      <w:r>
        <w:rPr>
          <w:color w:val="000000"/>
        </w:rPr>
        <w:t xml:space="preserve">shows the slot and conductor arrangement of rotor </w:t>
      </w:r>
      <w:r w:rsidRPr="005C062B">
        <w:rPr>
          <w:color w:val="000000"/>
        </w:rPr>
        <w:t>of the </w:t>
      </w:r>
      <w:r w:rsidRPr="005C062B">
        <w:rPr>
          <w:b/>
          <w:bCs/>
          <w:color w:val="000000"/>
        </w:rPr>
        <w:t>Double cage</w:t>
      </w:r>
      <w:r w:rsidRPr="005C062B">
        <w:rPr>
          <w:color w:val="000000"/>
        </w:rPr>
        <w:t> induction motor</w:t>
      </w:r>
      <w:r>
        <w:rPr>
          <w:color w:val="000000"/>
        </w:rPr>
        <w:t>.</w:t>
      </w:r>
    </w:p>
    <w:p w:rsidR="00646368" w:rsidRPr="005C062B" w:rsidRDefault="00646368" w:rsidP="00646368">
      <w:pPr>
        <w:pStyle w:val="NormalWeb"/>
        <w:jc w:val="both"/>
        <w:rPr>
          <w:color w:val="000000"/>
        </w:rPr>
      </w:pPr>
      <w:r w:rsidRPr="005C062B">
        <w:rPr>
          <w:color w:val="000000"/>
        </w:rPr>
        <w:t>.</w:t>
      </w:r>
      <w:r w:rsidRPr="005C062B">
        <w:rPr>
          <w:noProof/>
          <w:color w:val="222222"/>
        </w:rPr>
        <w:t xml:space="preserve"> </w:t>
      </w:r>
      <w:r w:rsidRPr="005C062B">
        <w:rPr>
          <w:noProof/>
          <w:color w:val="222222"/>
        </w:rPr>
        <w:drawing>
          <wp:inline distT="0" distB="0" distL="0" distR="0">
            <wp:extent cx="3505200" cy="1951632"/>
            <wp:effectExtent l="19050" t="0" r="0" b="0"/>
            <wp:docPr id="2" name="Picture 5" descr="Double cage rotor of an induction motor figur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uble cage rotor of an induction motor figure">
                      <a:hlinkClick r:id="rId42"/>
                    </pic:cNvPr>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0" cy="1951632"/>
                    </a:xfrm>
                    <a:prstGeom prst="rect">
                      <a:avLst/>
                    </a:prstGeom>
                    <a:noFill/>
                    <a:ln>
                      <a:noFill/>
                    </a:ln>
                  </pic:spPr>
                </pic:pic>
              </a:graphicData>
            </a:graphic>
          </wp:inline>
        </w:drawing>
      </w:r>
    </w:p>
    <w:p w:rsidR="00646368" w:rsidRPr="005C062B" w:rsidRDefault="00646368" w:rsidP="00646368">
      <w:pPr>
        <w:jc w:val="both"/>
        <w:rPr>
          <w:rFonts w:ascii="Times New Roman" w:eastAsia="Times New Roman" w:hAnsi="Times New Roman" w:cs="Times New Roman"/>
          <w:color w:val="000000"/>
          <w:sz w:val="24"/>
          <w:szCs w:val="24"/>
          <w:lang w:eastAsia="en-IN"/>
        </w:rPr>
      </w:pPr>
    </w:p>
    <w:p w:rsidR="00646368" w:rsidRPr="005C062B" w:rsidRDefault="00646368" w:rsidP="00646368">
      <w:pPr>
        <w:ind w:firstLine="720"/>
        <w:jc w:val="both"/>
        <w:rPr>
          <w:rFonts w:ascii="Times New Roman" w:eastAsia="Times New Roman" w:hAnsi="Times New Roman" w:cs="Times New Roman"/>
          <w:color w:val="000000"/>
          <w:sz w:val="24"/>
          <w:szCs w:val="24"/>
          <w:lang w:eastAsia="en-IN"/>
        </w:rPr>
      </w:pPr>
      <w:r w:rsidRPr="005C062B">
        <w:rPr>
          <w:rFonts w:ascii="Times New Roman" w:eastAsia="Times New Roman" w:hAnsi="Times New Roman" w:cs="Times New Roman"/>
          <w:color w:val="000000"/>
          <w:sz w:val="24"/>
          <w:szCs w:val="24"/>
          <w:lang w:eastAsia="en-IN"/>
        </w:rPr>
        <w:t xml:space="preserve">Each layer is short-circuited by the end rings. The outer cage bars have a smaller cross-sectional area than the inner bars and are made of high resistivity materials like brass, </w:t>
      </w:r>
      <w:r w:rsidRPr="005C062B">
        <w:rPr>
          <w:rFonts w:ascii="Times New Roman" w:eastAsia="Times New Roman" w:hAnsi="Times New Roman" w:cs="Times New Roman"/>
          <w:color w:val="000000"/>
          <w:sz w:val="24"/>
          <w:szCs w:val="24"/>
          <w:lang w:eastAsia="en-IN"/>
        </w:rPr>
        <w:lastRenderedPageBreak/>
        <w:t>aluminium, bronze, etc. the bars of the inner cage are made of low resistance copper. Thus, the resistance of the outer cage is greater than the resistance of the inner cage.</w:t>
      </w:r>
    </w:p>
    <w:p w:rsidR="00646368" w:rsidRPr="005C062B" w:rsidRDefault="00646368" w:rsidP="00646368">
      <w:pPr>
        <w:ind w:firstLine="720"/>
        <w:jc w:val="both"/>
        <w:rPr>
          <w:rFonts w:ascii="Times New Roman" w:eastAsia="Times New Roman" w:hAnsi="Times New Roman" w:cs="Times New Roman"/>
          <w:color w:val="000000"/>
          <w:sz w:val="24"/>
          <w:szCs w:val="24"/>
          <w:lang w:eastAsia="en-IN"/>
        </w:rPr>
      </w:pPr>
      <w:r w:rsidRPr="005C062B">
        <w:rPr>
          <w:rFonts w:ascii="Times New Roman" w:eastAsia="Times New Roman" w:hAnsi="Times New Roman" w:cs="Times New Roman"/>
          <w:color w:val="000000"/>
          <w:sz w:val="24"/>
          <w:szCs w:val="24"/>
          <w:lang w:eastAsia="en-IN"/>
        </w:rPr>
        <w:t>There is a slit between the top and the bottom slots. The slit increase linking the inner cage winding is much larger than that of the outer cage winding. Thus, the inner winding has a greater self-inductance.</w:t>
      </w:r>
    </w:p>
    <w:p w:rsidR="00646368" w:rsidRPr="005C062B" w:rsidRDefault="00646368" w:rsidP="00646368">
      <w:pPr>
        <w:ind w:firstLine="720"/>
        <w:jc w:val="both"/>
        <w:rPr>
          <w:rFonts w:ascii="Times New Roman" w:eastAsia="Times New Roman" w:hAnsi="Times New Roman" w:cs="Times New Roman"/>
          <w:color w:val="000000"/>
          <w:sz w:val="24"/>
          <w:szCs w:val="24"/>
          <w:lang w:eastAsia="en-IN"/>
        </w:rPr>
      </w:pPr>
      <w:r w:rsidRPr="005C062B">
        <w:rPr>
          <w:rFonts w:ascii="Times New Roman" w:eastAsia="Times New Roman" w:hAnsi="Times New Roman" w:cs="Times New Roman"/>
          <w:color w:val="000000"/>
          <w:sz w:val="24"/>
          <w:szCs w:val="24"/>
          <w:lang w:eastAsia="en-IN"/>
        </w:rPr>
        <w:t>At starting, the voltage induced in the rotor is same as the supply frequency that is (f</w:t>
      </w:r>
      <w:r w:rsidRPr="005C062B">
        <w:rPr>
          <w:rFonts w:ascii="Times New Roman" w:eastAsia="Times New Roman" w:hAnsi="Times New Roman" w:cs="Times New Roman"/>
          <w:color w:val="000000"/>
          <w:sz w:val="24"/>
          <w:szCs w:val="24"/>
          <w:vertAlign w:val="subscript"/>
          <w:lang w:eastAsia="en-IN"/>
        </w:rPr>
        <w:t>2</w:t>
      </w:r>
      <w:r w:rsidRPr="005C062B">
        <w:rPr>
          <w:rFonts w:ascii="Times New Roman" w:eastAsia="Times New Roman" w:hAnsi="Times New Roman" w:cs="Times New Roman"/>
          <w:color w:val="000000"/>
          <w:sz w:val="24"/>
          <w:szCs w:val="24"/>
          <w:lang w:eastAsia="en-IN"/>
        </w:rPr>
        <w:t> = f</w:t>
      </w:r>
      <w:r w:rsidRPr="005C062B">
        <w:rPr>
          <w:rFonts w:ascii="Times New Roman" w:eastAsia="Times New Roman" w:hAnsi="Times New Roman" w:cs="Times New Roman"/>
          <w:color w:val="000000"/>
          <w:sz w:val="24"/>
          <w:szCs w:val="24"/>
          <w:vertAlign w:val="subscript"/>
          <w:lang w:eastAsia="en-IN"/>
        </w:rPr>
        <w:t>1</w:t>
      </w:r>
      <w:r w:rsidRPr="005C062B">
        <w:rPr>
          <w:rFonts w:ascii="Times New Roman" w:eastAsia="Times New Roman" w:hAnsi="Times New Roman" w:cs="Times New Roman"/>
          <w:color w:val="000000"/>
          <w:sz w:val="24"/>
          <w:szCs w:val="24"/>
          <w:lang w:eastAsia="en-IN"/>
        </w:rPr>
        <w:t>). Hence, the leakage reactance of the inner cage winding as compared to that of the outer cage winding is much larger. The outer cage winding carries most of the starting current which offer low impedance to the flow of current. The high resistance outer cage winding, therefore, develops a high starting torque.</w:t>
      </w:r>
    </w:p>
    <w:p w:rsidR="00646368" w:rsidRPr="005C062B" w:rsidRDefault="00646368" w:rsidP="00646368">
      <w:pPr>
        <w:ind w:firstLine="720"/>
        <w:jc w:val="both"/>
        <w:rPr>
          <w:rFonts w:ascii="Times New Roman" w:eastAsia="Times New Roman" w:hAnsi="Times New Roman" w:cs="Times New Roman"/>
          <w:color w:val="000000"/>
          <w:sz w:val="24"/>
          <w:szCs w:val="24"/>
          <w:lang w:eastAsia="en-IN"/>
        </w:rPr>
      </w:pPr>
      <w:r w:rsidRPr="005C062B">
        <w:rPr>
          <w:rFonts w:ascii="Times New Roman" w:eastAsia="Times New Roman" w:hAnsi="Times New Roman" w:cs="Times New Roman"/>
          <w:color w:val="000000"/>
          <w:sz w:val="24"/>
          <w:szCs w:val="24"/>
          <w:lang w:eastAsia="en-IN"/>
        </w:rPr>
        <w:t>As the rotor speed increases, the frequency of the rotor EMF (</w:t>
      </w:r>
      <w:proofErr w:type="spellStart"/>
      <w:proofErr w:type="gramStart"/>
      <w:r w:rsidRPr="005C062B">
        <w:rPr>
          <w:rFonts w:ascii="Times New Roman" w:eastAsia="Times New Roman" w:hAnsi="Times New Roman" w:cs="Times New Roman"/>
          <w:color w:val="000000"/>
          <w:sz w:val="24"/>
          <w:szCs w:val="24"/>
          <w:lang w:eastAsia="en-IN"/>
        </w:rPr>
        <w:t>f</w:t>
      </w:r>
      <w:r w:rsidRPr="005C062B">
        <w:rPr>
          <w:rFonts w:ascii="Times New Roman" w:eastAsia="Times New Roman" w:hAnsi="Times New Roman" w:cs="Times New Roman"/>
          <w:color w:val="000000"/>
          <w:sz w:val="24"/>
          <w:szCs w:val="24"/>
          <w:vertAlign w:val="subscript"/>
          <w:lang w:eastAsia="en-IN"/>
        </w:rPr>
        <w:t>r</w:t>
      </w:r>
      <w:proofErr w:type="spellEnd"/>
      <w:proofErr w:type="gramEnd"/>
      <w:r w:rsidRPr="005C062B">
        <w:rPr>
          <w:rFonts w:ascii="Times New Roman" w:eastAsia="Times New Roman" w:hAnsi="Times New Roman" w:cs="Times New Roman"/>
          <w:color w:val="000000"/>
          <w:sz w:val="24"/>
          <w:szCs w:val="24"/>
          <w:vertAlign w:val="subscript"/>
          <w:lang w:eastAsia="en-IN"/>
        </w:rPr>
        <w:t> </w:t>
      </w:r>
      <w:r w:rsidRPr="005C062B">
        <w:rPr>
          <w:rFonts w:ascii="Times New Roman" w:eastAsia="Times New Roman" w:hAnsi="Times New Roman" w:cs="Times New Roman"/>
          <w:color w:val="000000"/>
          <w:sz w:val="24"/>
          <w:szCs w:val="24"/>
          <w:lang w:eastAsia="en-IN"/>
        </w:rPr>
        <w:t>=</w:t>
      </w:r>
      <w:proofErr w:type="spellStart"/>
      <w:r w:rsidRPr="005C062B">
        <w:rPr>
          <w:rFonts w:ascii="Times New Roman" w:eastAsia="Times New Roman" w:hAnsi="Times New Roman" w:cs="Times New Roman"/>
          <w:color w:val="000000"/>
          <w:sz w:val="24"/>
          <w:szCs w:val="24"/>
          <w:lang w:eastAsia="en-IN"/>
        </w:rPr>
        <w:t>sf</w:t>
      </w:r>
      <w:proofErr w:type="spellEnd"/>
      <w:r w:rsidRPr="005C062B">
        <w:rPr>
          <w:rFonts w:ascii="Times New Roman" w:eastAsia="Times New Roman" w:hAnsi="Times New Roman" w:cs="Times New Roman"/>
          <w:color w:val="000000"/>
          <w:sz w:val="24"/>
          <w:szCs w:val="24"/>
          <w:lang w:eastAsia="en-IN"/>
        </w:rPr>
        <w:t>) decreases. At normal operating speed, the leakage reactance of both the windings becomes negligibly small. The current in the rotor divides between the two cages and is governed by their resistances. The resistance of the outer cage is about 5 to 6 times that of the inner cage. Hence, the torque of the motor developed mainly by low resistance inner cage and is developed under normal operating speed.</w:t>
      </w:r>
    </w:p>
    <w:p w:rsidR="00646368" w:rsidRDefault="00646368" w:rsidP="00646368">
      <w:pPr>
        <w:ind w:firstLine="720"/>
        <w:jc w:val="both"/>
        <w:rPr>
          <w:rFonts w:ascii="Times New Roman" w:eastAsia="Times New Roman" w:hAnsi="Times New Roman" w:cs="Times New Roman"/>
          <w:color w:val="000000"/>
          <w:sz w:val="24"/>
          <w:szCs w:val="24"/>
          <w:lang w:eastAsia="en-IN"/>
        </w:rPr>
      </w:pPr>
      <w:r w:rsidRPr="005C062B">
        <w:rPr>
          <w:rFonts w:ascii="Times New Roman" w:eastAsia="Times New Roman" w:hAnsi="Times New Roman" w:cs="Times New Roman"/>
          <w:color w:val="000000"/>
          <w:sz w:val="24"/>
          <w:szCs w:val="24"/>
          <w:lang w:eastAsia="en-IN"/>
        </w:rPr>
        <w:t xml:space="preserve">For the low starting torque requirements, an ordinary cage motor is generally used. For higher torque requirements a deep bar cage motor is used. A double cage motor is used for higher torques. The slip ring construction is used for large size motors. The starting torque and the starting periods </w:t>
      </w:r>
      <w:proofErr w:type="gramStart"/>
      <w:r w:rsidRPr="005C062B">
        <w:rPr>
          <w:rFonts w:ascii="Times New Roman" w:eastAsia="Times New Roman" w:hAnsi="Times New Roman" w:cs="Times New Roman"/>
          <w:color w:val="000000"/>
          <w:sz w:val="24"/>
          <w:szCs w:val="24"/>
          <w:lang w:eastAsia="en-IN"/>
        </w:rPr>
        <w:t>is</w:t>
      </w:r>
      <w:proofErr w:type="gramEnd"/>
      <w:r w:rsidRPr="005C062B">
        <w:rPr>
          <w:rFonts w:ascii="Times New Roman" w:eastAsia="Times New Roman" w:hAnsi="Times New Roman" w:cs="Times New Roman"/>
          <w:color w:val="000000"/>
          <w:sz w:val="24"/>
          <w:szCs w:val="24"/>
          <w:lang w:eastAsia="en-IN"/>
        </w:rPr>
        <w:t xml:space="preserve"> also large.</w:t>
      </w:r>
    </w:p>
    <w:p w:rsidR="00646368" w:rsidRPr="005C062B" w:rsidRDefault="00646368" w:rsidP="00646368">
      <w:pPr>
        <w:ind w:firstLine="720"/>
        <w:jc w:val="both"/>
        <w:rPr>
          <w:rFonts w:ascii="Times New Roman" w:hAnsi="Times New Roman" w:cs="Times New Roman"/>
          <w:sz w:val="24"/>
          <w:szCs w:val="24"/>
        </w:rPr>
      </w:pPr>
      <w:r w:rsidRPr="005C062B">
        <w:rPr>
          <w:rFonts w:ascii="Times New Roman" w:hAnsi="Times New Roman" w:cs="Times New Roman"/>
          <w:sz w:val="24"/>
          <w:szCs w:val="24"/>
        </w:rPr>
        <w:t>One of the advantages of the slip-ring motor is that resistance may be inserted in the rotor circuit to obtain high starting torque (at low starting current) and then cut out to obtain optimum running conditions. However, such a procedure cannot be adopted for a squirrel cage motor because its cage is permanently short-circuited. In order to provide high starting torque at low starting current, double-cage construction is used.</w:t>
      </w:r>
    </w:p>
    <w:p w:rsidR="00646368" w:rsidRPr="005C062B" w:rsidRDefault="00646368" w:rsidP="00646368">
      <w:pPr>
        <w:pStyle w:val="ListParagraph"/>
        <w:ind w:left="0"/>
        <w:jc w:val="both"/>
        <w:rPr>
          <w:rFonts w:ascii="Times New Roman" w:hAnsi="Times New Roman" w:cs="Times New Roman"/>
          <w:b/>
          <w:bCs/>
          <w:sz w:val="24"/>
          <w:szCs w:val="24"/>
        </w:rPr>
      </w:pPr>
      <w:r w:rsidRPr="005C062B">
        <w:rPr>
          <w:rFonts w:ascii="Times New Roman" w:hAnsi="Times New Roman" w:cs="Times New Roman"/>
          <w:b/>
          <w:bCs/>
          <w:sz w:val="24"/>
          <w:szCs w:val="24"/>
        </w:rPr>
        <w:t>Construction</w:t>
      </w:r>
    </w:p>
    <w:p w:rsidR="00646368" w:rsidRPr="005C062B" w:rsidRDefault="00646368" w:rsidP="00646368">
      <w:pPr>
        <w:ind w:firstLine="720"/>
        <w:jc w:val="both"/>
        <w:rPr>
          <w:rFonts w:ascii="Times New Roman" w:hAnsi="Times New Roman" w:cs="Times New Roman"/>
          <w:sz w:val="24"/>
          <w:szCs w:val="24"/>
        </w:rPr>
      </w:pPr>
      <w:r w:rsidRPr="005C062B">
        <w:rPr>
          <w:rFonts w:ascii="Times New Roman" w:hAnsi="Times New Roman" w:cs="Times New Roman"/>
          <w:sz w:val="24"/>
          <w:szCs w:val="24"/>
        </w:rPr>
        <w:t xml:space="preserve">As the name suggests, the rotor of this motor has two squirrel-cage windings located one above the other as shown in Fig. </w:t>
      </w:r>
      <w:proofErr w:type="gramStart"/>
      <w:r w:rsidRPr="005C062B">
        <w:rPr>
          <w:rFonts w:ascii="Times New Roman" w:hAnsi="Times New Roman" w:cs="Times New Roman"/>
          <w:sz w:val="24"/>
          <w:szCs w:val="24"/>
        </w:rPr>
        <w:t>(8.35 (</w:t>
      </w:r>
      <w:proofErr w:type="spellStart"/>
      <w:r w:rsidRPr="005C062B">
        <w:rPr>
          <w:rFonts w:ascii="Times New Roman" w:hAnsi="Times New Roman" w:cs="Times New Roman"/>
          <w:sz w:val="24"/>
          <w:szCs w:val="24"/>
        </w:rPr>
        <w:t>i</w:t>
      </w:r>
      <w:proofErr w:type="spellEnd"/>
      <w:r w:rsidRPr="005C062B">
        <w:rPr>
          <w:rFonts w:ascii="Times New Roman" w:hAnsi="Times New Roman" w:cs="Times New Roman"/>
          <w:sz w:val="24"/>
          <w:szCs w:val="24"/>
        </w:rPr>
        <w:t>)).</w:t>
      </w:r>
      <w:proofErr w:type="gramEnd"/>
    </w:p>
    <w:p w:rsidR="00646368" w:rsidRPr="005C062B" w:rsidRDefault="00646368" w:rsidP="00646368">
      <w:pPr>
        <w:jc w:val="both"/>
        <w:rPr>
          <w:rFonts w:ascii="Times New Roman" w:hAnsi="Times New Roman" w:cs="Times New Roman"/>
          <w:sz w:val="24"/>
          <w:szCs w:val="24"/>
        </w:rPr>
      </w:pPr>
      <w:r w:rsidRPr="005C062B">
        <w:rPr>
          <w:rFonts w:ascii="Times New Roman" w:hAnsi="Times New Roman" w:cs="Times New Roman"/>
          <w:sz w:val="24"/>
          <w:szCs w:val="24"/>
        </w:rPr>
        <w:t>(</w:t>
      </w:r>
      <w:proofErr w:type="spellStart"/>
      <w:r w:rsidRPr="005C062B">
        <w:rPr>
          <w:rFonts w:ascii="Times New Roman" w:hAnsi="Times New Roman" w:cs="Times New Roman"/>
          <w:sz w:val="24"/>
          <w:szCs w:val="24"/>
        </w:rPr>
        <w:t>i</w:t>
      </w:r>
      <w:proofErr w:type="spellEnd"/>
      <w:r w:rsidRPr="005C062B">
        <w:rPr>
          <w:rFonts w:ascii="Times New Roman" w:hAnsi="Times New Roman" w:cs="Times New Roman"/>
          <w:sz w:val="24"/>
          <w:szCs w:val="24"/>
        </w:rPr>
        <w:t xml:space="preserve">) </w:t>
      </w:r>
      <w:r w:rsidRPr="005C062B">
        <w:rPr>
          <w:rFonts w:ascii="Times New Roman" w:hAnsi="Times New Roman" w:cs="Times New Roman"/>
          <w:b/>
          <w:bCs/>
          <w:sz w:val="24"/>
          <w:szCs w:val="24"/>
        </w:rPr>
        <w:t xml:space="preserve">The outer winding </w:t>
      </w:r>
      <w:r w:rsidRPr="005C062B">
        <w:rPr>
          <w:rFonts w:ascii="Times New Roman" w:hAnsi="Times New Roman" w:cs="Times New Roman"/>
          <w:sz w:val="24"/>
          <w:szCs w:val="24"/>
        </w:rPr>
        <w:t>consists of bars of smaller cross-section short-circuited by end rings. Therefore, the resistance of this winding is high. Since the outer winding has relatively open slots and a poorer flux path around its bars [See Fig. (8.35 (ii))], it has a low inductance. Thus the resistance of the outer squirrel-cage winding is high and its inductance is low.</w:t>
      </w:r>
    </w:p>
    <w:p w:rsidR="00646368" w:rsidRPr="005C062B" w:rsidRDefault="00646368" w:rsidP="00646368">
      <w:pPr>
        <w:jc w:val="both"/>
        <w:rPr>
          <w:rFonts w:ascii="Times New Roman" w:hAnsi="Times New Roman" w:cs="Times New Roman"/>
          <w:sz w:val="24"/>
          <w:szCs w:val="24"/>
        </w:rPr>
      </w:pPr>
      <w:r w:rsidRPr="005C062B">
        <w:rPr>
          <w:rFonts w:ascii="Times New Roman" w:hAnsi="Times New Roman" w:cs="Times New Roman"/>
          <w:sz w:val="24"/>
          <w:szCs w:val="24"/>
        </w:rPr>
        <w:t xml:space="preserve">(ii) </w:t>
      </w:r>
      <w:r w:rsidRPr="005C062B">
        <w:rPr>
          <w:rFonts w:ascii="Times New Roman" w:hAnsi="Times New Roman" w:cs="Times New Roman"/>
          <w:b/>
          <w:bCs/>
          <w:sz w:val="24"/>
          <w:szCs w:val="24"/>
        </w:rPr>
        <w:t xml:space="preserve">The inner winding </w:t>
      </w:r>
      <w:r w:rsidRPr="005C062B">
        <w:rPr>
          <w:rFonts w:ascii="Times New Roman" w:hAnsi="Times New Roman" w:cs="Times New Roman"/>
          <w:sz w:val="24"/>
          <w:szCs w:val="24"/>
        </w:rPr>
        <w:t xml:space="preserve">consists of bars of greater cross-section short-circuited by end rings. Therefore, the resistance of this winding is low. Since the bars of the inner winding are thoroughly buried in iron, it has a high inductance [See Fig. </w:t>
      </w:r>
      <w:proofErr w:type="gramStart"/>
      <w:r w:rsidRPr="005C062B">
        <w:rPr>
          <w:rFonts w:ascii="Times New Roman" w:hAnsi="Times New Roman" w:cs="Times New Roman"/>
          <w:sz w:val="24"/>
          <w:szCs w:val="24"/>
        </w:rPr>
        <w:t>(8.35 (ii))].</w:t>
      </w:r>
      <w:proofErr w:type="gramEnd"/>
      <w:r w:rsidRPr="005C062B">
        <w:rPr>
          <w:rFonts w:ascii="Times New Roman" w:hAnsi="Times New Roman" w:cs="Times New Roman"/>
          <w:sz w:val="24"/>
          <w:szCs w:val="24"/>
        </w:rPr>
        <w:t xml:space="preserve"> Thus the resistance of the inner squirrel cage winding is low and its inductance is high.</w:t>
      </w:r>
    </w:p>
    <w:p w:rsidR="00646368" w:rsidRPr="005C062B" w:rsidRDefault="00646368" w:rsidP="00646368">
      <w:pPr>
        <w:jc w:val="both"/>
        <w:rPr>
          <w:rFonts w:ascii="Times New Roman" w:hAnsi="Times New Roman" w:cs="Times New Roman"/>
          <w:b/>
          <w:sz w:val="24"/>
          <w:szCs w:val="24"/>
        </w:rPr>
      </w:pPr>
      <w:r w:rsidRPr="005C062B">
        <w:rPr>
          <w:rFonts w:ascii="Times New Roman" w:hAnsi="Times New Roman" w:cs="Times New Roman"/>
          <w:b/>
          <w:noProof/>
          <w:sz w:val="24"/>
          <w:szCs w:val="24"/>
          <w:lang w:eastAsia="en-IN"/>
        </w:rPr>
        <w:drawing>
          <wp:anchor distT="0" distB="0" distL="114300" distR="114300" simplePos="0" relativeHeight="251659264" behindDoc="1" locked="0" layoutInCell="1" allowOverlap="1">
            <wp:simplePos x="0" y="0"/>
            <wp:positionH relativeFrom="column">
              <wp:posOffset>523240</wp:posOffset>
            </wp:positionH>
            <wp:positionV relativeFrom="paragraph">
              <wp:posOffset>55245</wp:posOffset>
            </wp:positionV>
            <wp:extent cx="4981575" cy="1676400"/>
            <wp:effectExtent l="0" t="0" r="9525" b="0"/>
            <wp:wrapTight wrapText="bothSides">
              <wp:wrapPolygon edited="0">
                <wp:start x="0" y="0"/>
                <wp:lineTo x="0" y="21355"/>
                <wp:lineTo x="21559" y="21355"/>
                <wp:lineTo x="21559"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1575" cy="1676400"/>
                    </a:xfrm>
                    <a:prstGeom prst="rect">
                      <a:avLst/>
                    </a:prstGeom>
                    <a:noFill/>
                    <a:ln>
                      <a:noFill/>
                    </a:ln>
                  </pic:spPr>
                </pic:pic>
              </a:graphicData>
            </a:graphic>
          </wp:anchor>
        </w:drawing>
      </w:r>
    </w:p>
    <w:p w:rsidR="00646368" w:rsidRPr="005C062B" w:rsidRDefault="00646368" w:rsidP="00646368">
      <w:pPr>
        <w:jc w:val="both"/>
        <w:rPr>
          <w:rFonts w:ascii="Times New Roman" w:hAnsi="Times New Roman" w:cs="Times New Roman"/>
          <w:b/>
          <w:sz w:val="24"/>
          <w:szCs w:val="24"/>
        </w:rPr>
      </w:pPr>
    </w:p>
    <w:p w:rsidR="00646368" w:rsidRPr="005C062B" w:rsidRDefault="00646368" w:rsidP="00646368">
      <w:pPr>
        <w:jc w:val="both"/>
        <w:rPr>
          <w:rFonts w:ascii="Times New Roman" w:hAnsi="Times New Roman" w:cs="Times New Roman"/>
          <w:b/>
          <w:sz w:val="24"/>
          <w:szCs w:val="24"/>
        </w:rPr>
      </w:pPr>
    </w:p>
    <w:p w:rsidR="00646368" w:rsidRPr="005C062B" w:rsidRDefault="00646368" w:rsidP="00646368">
      <w:pPr>
        <w:jc w:val="both"/>
        <w:rPr>
          <w:rFonts w:ascii="Times New Roman" w:hAnsi="Times New Roman" w:cs="Times New Roman"/>
          <w:b/>
          <w:sz w:val="24"/>
          <w:szCs w:val="24"/>
        </w:rPr>
      </w:pPr>
    </w:p>
    <w:p w:rsidR="00646368" w:rsidRPr="005C062B" w:rsidRDefault="00646368" w:rsidP="00646368">
      <w:pPr>
        <w:jc w:val="both"/>
        <w:rPr>
          <w:rFonts w:ascii="Times New Roman" w:hAnsi="Times New Roman" w:cs="Times New Roman"/>
          <w:b/>
          <w:sz w:val="24"/>
          <w:szCs w:val="24"/>
        </w:rPr>
      </w:pPr>
    </w:p>
    <w:p w:rsidR="00646368" w:rsidRPr="005C062B" w:rsidRDefault="00646368" w:rsidP="00646368">
      <w:pPr>
        <w:jc w:val="both"/>
        <w:rPr>
          <w:rFonts w:ascii="Times New Roman" w:hAnsi="Times New Roman" w:cs="Times New Roman"/>
          <w:b/>
          <w:sz w:val="24"/>
          <w:szCs w:val="24"/>
        </w:rPr>
      </w:pPr>
    </w:p>
    <w:p w:rsidR="00646368" w:rsidRPr="005C062B" w:rsidRDefault="00646368" w:rsidP="00646368">
      <w:pPr>
        <w:jc w:val="both"/>
        <w:rPr>
          <w:rFonts w:ascii="Times New Roman" w:hAnsi="Times New Roman" w:cs="Times New Roman"/>
          <w:b/>
          <w:sz w:val="24"/>
          <w:szCs w:val="24"/>
        </w:rPr>
      </w:pPr>
      <w:r w:rsidRPr="005C062B">
        <w:rPr>
          <w:rFonts w:ascii="Times New Roman" w:hAnsi="Times New Roman" w:cs="Times New Roman"/>
          <w:b/>
          <w:sz w:val="24"/>
          <w:szCs w:val="24"/>
        </w:rPr>
        <w:t>Figure 8.35</w:t>
      </w:r>
    </w:p>
    <w:p w:rsidR="00646368" w:rsidRDefault="00646368" w:rsidP="00646368">
      <w:pPr>
        <w:jc w:val="both"/>
        <w:rPr>
          <w:rFonts w:ascii="Times New Roman" w:hAnsi="Times New Roman" w:cs="Times New Roman"/>
          <w:b/>
          <w:bCs/>
          <w:sz w:val="24"/>
          <w:szCs w:val="24"/>
        </w:rPr>
      </w:pPr>
      <w:bookmarkStart w:id="0" w:name="_GoBack"/>
      <w:bookmarkEnd w:id="0"/>
    </w:p>
    <w:p w:rsidR="00646368" w:rsidRPr="005C062B" w:rsidRDefault="00646368" w:rsidP="00646368">
      <w:pPr>
        <w:jc w:val="both"/>
        <w:rPr>
          <w:rFonts w:ascii="Times New Roman" w:hAnsi="Times New Roman" w:cs="Times New Roman"/>
          <w:b/>
          <w:bCs/>
          <w:sz w:val="24"/>
          <w:szCs w:val="24"/>
        </w:rPr>
      </w:pPr>
      <w:r w:rsidRPr="005C062B">
        <w:rPr>
          <w:rFonts w:ascii="Times New Roman" w:hAnsi="Times New Roman" w:cs="Times New Roman"/>
          <w:b/>
          <w:bCs/>
          <w:sz w:val="24"/>
          <w:szCs w:val="24"/>
        </w:rPr>
        <w:t>Working</w:t>
      </w:r>
    </w:p>
    <w:p w:rsidR="00646368" w:rsidRPr="005C062B" w:rsidRDefault="00646368" w:rsidP="00646368">
      <w:pPr>
        <w:ind w:firstLine="720"/>
        <w:jc w:val="both"/>
        <w:rPr>
          <w:rFonts w:ascii="Times New Roman" w:hAnsi="Times New Roman" w:cs="Times New Roman"/>
          <w:sz w:val="24"/>
          <w:szCs w:val="24"/>
        </w:rPr>
      </w:pPr>
      <w:r w:rsidRPr="005C062B">
        <w:rPr>
          <w:rFonts w:ascii="Times New Roman" w:hAnsi="Times New Roman" w:cs="Times New Roman"/>
          <w:sz w:val="24"/>
          <w:szCs w:val="24"/>
        </w:rPr>
        <w:t>When</w:t>
      </w:r>
      <w:r>
        <w:rPr>
          <w:rFonts w:ascii="Times New Roman" w:hAnsi="Times New Roman" w:cs="Times New Roman"/>
          <w:sz w:val="24"/>
          <w:szCs w:val="24"/>
        </w:rPr>
        <w:t>ever</w:t>
      </w:r>
      <w:r w:rsidRPr="005C062B">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5C062B">
        <w:rPr>
          <w:rFonts w:ascii="Times New Roman" w:hAnsi="Times New Roman" w:cs="Times New Roman"/>
          <w:sz w:val="24"/>
          <w:szCs w:val="24"/>
        </w:rPr>
        <w:t xml:space="preserve">rotating magnetic field sweeps the two </w:t>
      </w:r>
      <w:r>
        <w:rPr>
          <w:rFonts w:ascii="Times New Roman" w:hAnsi="Times New Roman" w:cs="Times New Roman"/>
          <w:sz w:val="24"/>
          <w:szCs w:val="24"/>
        </w:rPr>
        <w:t xml:space="preserve">rotor </w:t>
      </w:r>
      <w:r w:rsidRPr="005C062B">
        <w:rPr>
          <w:rFonts w:ascii="Times New Roman" w:hAnsi="Times New Roman" w:cs="Times New Roman"/>
          <w:sz w:val="24"/>
          <w:szCs w:val="24"/>
        </w:rPr>
        <w:t>windings</w:t>
      </w:r>
      <w:r>
        <w:rPr>
          <w:rFonts w:ascii="Times New Roman" w:hAnsi="Times New Roman" w:cs="Times New Roman"/>
          <w:sz w:val="24"/>
          <w:szCs w:val="24"/>
        </w:rPr>
        <w:t xml:space="preserve"> an </w:t>
      </w:r>
      <w:r w:rsidRPr="005C062B">
        <w:rPr>
          <w:rFonts w:ascii="Times New Roman" w:hAnsi="Times New Roman" w:cs="Times New Roman"/>
          <w:sz w:val="24"/>
          <w:szCs w:val="24"/>
        </w:rPr>
        <w:t xml:space="preserve">equal </w:t>
      </w:r>
      <w:proofErr w:type="spellStart"/>
      <w:r w:rsidRPr="005C062B">
        <w:rPr>
          <w:rFonts w:ascii="Times New Roman" w:hAnsi="Times New Roman" w:cs="Times New Roman"/>
          <w:sz w:val="24"/>
          <w:szCs w:val="24"/>
        </w:rPr>
        <w:t>e.m.f.s</w:t>
      </w:r>
      <w:proofErr w:type="spellEnd"/>
      <w:r w:rsidRPr="005C062B">
        <w:rPr>
          <w:rFonts w:ascii="Times New Roman" w:hAnsi="Times New Roman" w:cs="Times New Roman"/>
          <w:sz w:val="24"/>
          <w:szCs w:val="24"/>
        </w:rPr>
        <w:t xml:space="preserve"> are induced in each.</w:t>
      </w:r>
    </w:p>
    <w:p w:rsidR="00646368" w:rsidRPr="005C062B" w:rsidRDefault="00646368" w:rsidP="00646368">
      <w:pPr>
        <w:ind w:firstLine="720"/>
        <w:jc w:val="both"/>
        <w:rPr>
          <w:rFonts w:ascii="Times New Roman" w:hAnsi="Times New Roman" w:cs="Times New Roman"/>
          <w:sz w:val="24"/>
          <w:szCs w:val="24"/>
        </w:rPr>
      </w:pPr>
      <w:r w:rsidRPr="005C062B">
        <w:rPr>
          <w:rFonts w:ascii="Times New Roman" w:hAnsi="Times New Roman" w:cs="Times New Roman"/>
          <w:sz w:val="24"/>
          <w:szCs w:val="24"/>
        </w:rPr>
        <w:t>(</w:t>
      </w:r>
      <w:proofErr w:type="spellStart"/>
      <w:r w:rsidRPr="005C062B">
        <w:rPr>
          <w:rFonts w:ascii="Times New Roman" w:hAnsi="Times New Roman" w:cs="Times New Roman"/>
          <w:sz w:val="24"/>
          <w:szCs w:val="24"/>
        </w:rPr>
        <w:t>i</w:t>
      </w:r>
      <w:proofErr w:type="spellEnd"/>
      <w:r w:rsidRPr="005C062B">
        <w:rPr>
          <w:rFonts w:ascii="Times New Roman" w:hAnsi="Times New Roman" w:cs="Times New Roman"/>
          <w:sz w:val="24"/>
          <w:szCs w:val="24"/>
        </w:rPr>
        <w:t>) At starting, the rotor frequency is the same as that of the line (i.e., 50 Hz), making the reactance of the lower winding much higher than that of the upper winding. Because of the high reactance of the lower winding, nearly all the rotor current flows in the high-resistance outer cage winding. This provides the good starting characteristics of a high-resistance cage winding. Thus the outer winding gives high starting torque at low starting current.</w:t>
      </w:r>
    </w:p>
    <w:p w:rsidR="00646368" w:rsidRPr="005C062B" w:rsidRDefault="00646368" w:rsidP="00646368">
      <w:pPr>
        <w:ind w:firstLine="720"/>
        <w:jc w:val="both"/>
        <w:rPr>
          <w:rFonts w:ascii="Times New Roman" w:hAnsi="Times New Roman" w:cs="Times New Roman"/>
          <w:sz w:val="24"/>
          <w:szCs w:val="24"/>
        </w:rPr>
      </w:pPr>
      <w:r w:rsidRPr="005C062B">
        <w:rPr>
          <w:rFonts w:ascii="Times New Roman" w:hAnsi="Times New Roman" w:cs="Times New Roman"/>
          <w:sz w:val="24"/>
          <w:szCs w:val="24"/>
        </w:rPr>
        <w:t xml:space="preserve">(ii) As the motor accelerates, the rotor frequency decreases, thereby lowering the reactance of the inner winding, allowing it to carry a larger proportion of the total rotor current At the normal operating speed of the motor, the rotor frequency is so low (2 to 3 Hz) that nearly all the rotor current flows in the low-resistance inner cage winding. This results in good operating efficiency and speed regulation. </w:t>
      </w:r>
      <w:proofErr w:type="gramStart"/>
      <w:r w:rsidRPr="005C062B">
        <w:rPr>
          <w:rFonts w:ascii="Times New Roman" w:hAnsi="Times New Roman" w:cs="Times New Roman"/>
          <w:sz w:val="24"/>
          <w:szCs w:val="24"/>
        </w:rPr>
        <w:t>Fig.</w:t>
      </w:r>
      <w:proofErr w:type="gramEnd"/>
      <w:r w:rsidRPr="005C062B">
        <w:rPr>
          <w:rFonts w:ascii="Times New Roman" w:hAnsi="Times New Roman" w:cs="Times New Roman"/>
          <w:sz w:val="24"/>
          <w:szCs w:val="24"/>
        </w:rPr>
        <w:t xml:space="preserve"> </w:t>
      </w:r>
      <w:proofErr w:type="gramStart"/>
      <w:r w:rsidRPr="005C062B">
        <w:rPr>
          <w:rFonts w:ascii="Times New Roman" w:hAnsi="Times New Roman" w:cs="Times New Roman"/>
          <w:sz w:val="24"/>
          <w:szCs w:val="24"/>
        </w:rPr>
        <w:t>(8.36) shows the operating characteristics of double squirrel-cage motor.</w:t>
      </w:r>
      <w:proofErr w:type="gramEnd"/>
      <w:r w:rsidRPr="005C062B">
        <w:rPr>
          <w:rFonts w:ascii="Times New Roman" w:hAnsi="Times New Roman" w:cs="Times New Roman"/>
          <w:sz w:val="24"/>
          <w:szCs w:val="24"/>
        </w:rPr>
        <w:t xml:space="preserve"> The starting torque of this motor ranges from 200 to 250 percent of full-load torque with a starting current of 4 to 6 times the full-load value. It is classed as a high-torque, low starting current motor.</w:t>
      </w:r>
    </w:p>
    <w:p w:rsidR="00646368" w:rsidRPr="005C062B" w:rsidRDefault="00646368" w:rsidP="00646368">
      <w:pPr>
        <w:jc w:val="both"/>
        <w:rPr>
          <w:rFonts w:ascii="Times New Roman" w:hAnsi="Times New Roman" w:cs="Times New Roman"/>
          <w:b/>
          <w:sz w:val="24"/>
          <w:szCs w:val="24"/>
        </w:rPr>
      </w:pPr>
    </w:p>
    <w:p w:rsidR="00646368" w:rsidRPr="005C062B" w:rsidRDefault="00646368" w:rsidP="00646368">
      <w:pPr>
        <w:jc w:val="both"/>
        <w:rPr>
          <w:rFonts w:ascii="Times New Roman" w:hAnsi="Times New Roman" w:cs="Times New Roman"/>
          <w:b/>
          <w:sz w:val="24"/>
          <w:szCs w:val="24"/>
        </w:rPr>
      </w:pPr>
    </w:p>
    <w:p w:rsidR="00646368" w:rsidRPr="005C062B" w:rsidRDefault="00646368" w:rsidP="00646368">
      <w:pPr>
        <w:jc w:val="both"/>
        <w:rPr>
          <w:rFonts w:ascii="Times New Roman" w:hAnsi="Times New Roman" w:cs="Times New Roman"/>
          <w:b/>
          <w:sz w:val="24"/>
          <w:szCs w:val="24"/>
        </w:rPr>
      </w:pPr>
    </w:p>
    <w:p w:rsidR="00646368" w:rsidRPr="005C062B" w:rsidRDefault="00646368" w:rsidP="00646368">
      <w:pPr>
        <w:jc w:val="both"/>
        <w:rPr>
          <w:rFonts w:ascii="Times New Roman" w:hAnsi="Times New Roman" w:cs="Times New Roman"/>
          <w:b/>
          <w:sz w:val="24"/>
          <w:szCs w:val="24"/>
        </w:rPr>
      </w:pPr>
    </w:p>
    <w:p w:rsidR="00646368" w:rsidRPr="005C062B" w:rsidRDefault="00646368" w:rsidP="00646368">
      <w:pPr>
        <w:jc w:val="both"/>
        <w:rPr>
          <w:rFonts w:ascii="Times New Roman" w:hAnsi="Times New Roman" w:cs="Times New Roman"/>
          <w:b/>
          <w:sz w:val="24"/>
          <w:szCs w:val="24"/>
        </w:rPr>
      </w:pPr>
    </w:p>
    <w:p w:rsidR="00646368" w:rsidRPr="005C062B" w:rsidRDefault="00646368" w:rsidP="00646368">
      <w:pPr>
        <w:jc w:val="both"/>
        <w:rPr>
          <w:rFonts w:ascii="Times New Roman" w:hAnsi="Times New Roman" w:cs="Times New Roman"/>
          <w:b/>
          <w:sz w:val="24"/>
          <w:szCs w:val="24"/>
        </w:rPr>
      </w:pPr>
    </w:p>
    <w:p w:rsidR="00646368" w:rsidRPr="005C062B" w:rsidRDefault="00646368" w:rsidP="00646368">
      <w:pPr>
        <w:jc w:val="both"/>
        <w:rPr>
          <w:rFonts w:ascii="Times New Roman" w:hAnsi="Times New Roman" w:cs="Times New Roman"/>
          <w:b/>
          <w:sz w:val="24"/>
          <w:szCs w:val="24"/>
        </w:rPr>
      </w:pPr>
      <w:r w:rsidRPr="005C062B">
        <w:rPr>
          <w:rFonts w:ascii="Times New Roman" w:hAnsi="Times New Roman" w:cs="Times New Roman"/>
          <w:b/>
          <w:noProof/>
          <w:sz w:val="24"/>
          <w:szCs w:val="24"/>
          <w:lang w:eastAsia="en-IN"/>
        </w:rPr>
        <w:drawing>
          <wp:anchor distT="0" distB="0" distL="114300" distR="114300" simplePos="0" relativeHeight="251660288" behindDoc="1" locked="0" layoutInCell="1" allowOverlap="1">
            <wp:simplePos x="0" y="0"/>
            <wp:positionH relativeFrom="column">
              <wp:posOffset>1638300</wp:posOffset>
            </wp:positionH>
            <wp:positionV relativeFrom="paragraph">
              <wp:posOffset>-1692275</wp:posOffset>
            </wp:positionV>
            <wp:extent cx="3324225" cy="2578735"/>
            <wp:effectExtent l="0" t="0" r="9525" b="0"/>
            <wp:wrapTight wrapText="bothSides">
              <wp:wrapPolygon edited="0">
                <wp:start x="0" y="0"/>
                <wp:lineTo x="0" y="21382"/>
                <wp:lineTo x="21538" y="21382"/>
                <wp:lineTo x="21538"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225" cy="2578735"/>
                    </a:xfrm>
                    <a:prstGeom prst="rect">
                      <a:avLst/>
                    </a:prstGeom>
                    <a:noFill/>
                    <a:ln>
                      <a:noFill/>
                    </a:ln>
                  </pic:spPr>
                </pic:pic>
              </a:graphicData>
            </a:graphic>
          </wp:anchor>
        </w:drawing>
      </w:r>
    </w:p>
    <w:p w:rsidR="00646368" w:rsidRPr="005C062B" w:rsidRDefault="00646368" w:rsidP="00646368">
      <w:pPr>
        <w:jc w:val="both"/>
        <w:rPr>
          <w:rFonts w:ascii="Times New Roman" w:hAnsi="Times New Roman" w:cs="Times New Roman"/>
          <w:b/>
          <w:sz w:val="24"/>
          <w:szCs w:val="24"/>
        </w:rPr>
      </w:pPr>
    </w:p>
    <w:p w:rsidR="00646368" w:rsidRPr="005C062B" w:rsidRDefault="00646368" w:rsidP="00646368">
      <w:pPr>
        <w:jc w:val="both"/>
        <w:rPr>
          <w:rFonts w:ascii="Times New Roman" w:hAnsi="Times New Roman" w:cs="Times New Roman"/>
          <w:b/>
          <w:sz w:val="24"/>
          <w:szCs w:val="24"/>
        </w:rPr>
      </w:pPr>
    </w:p>
    <w:p w:rsidR="00646368" w:rsidRPr="005C062B" w:rsidRDefault="00646368" w:rsidP="00646368">
      <w:pPr>
        <w:jc w:val="both"/>
        <w:rPr>
          <w:rFonts w:ascii="Times New Roman" w:hAnsi="Times New Roman" w:cs="Times New Roman"/>
          <w:b/>
          <w:sz w:val="24"/>
          <w:szCs w:val="24"/>
        </w:rPr>
      </w:pPr>
    </w:p>
    <w:p w:rsidR="00646368" w:rsidRPr="005C062B" w:rsidRDefault="00646368" w:rsidP="00646368">
      <w:pPr>
        <w:jc w:val="both"/>
        <w:rPr>
          <w:rFonts w:ascii="Times New Roman" w:hAnsi="Times New Roman" w:cs="Times New Roman"/>
          <w:b/>
          <w:sz w:val="24"/>
          <w:szCs w:val="24"/>
        </w:rPr>
      </w:pPr>
      <w:r w:rsidRPr="005C062B">
        <w:rPr>
          <w:rFonts w:ascii="Times New Roman" w:hAnsi="Times New Roman" w:cs="Times New Roman"/>
          <w:b/>
          <w:sz w:val="24"/>
          <w:szCs w:val="24"/>
        </w:rPr>
        <w:t>Figure 8.36</w:t>
      </w:r>
    </w:p>
    <w:p w:rsidR="00646368" w:rsidRPr="000570DC" w:rsidRDefault="00646368" w:rsidP="00646368">
      <w:pPr>
        <w:jc w:val="both"/>
        <w:rPr>
          <w:rFonts w:ascii="Times New Roman" w:hAnsi="Times New Roman" w:cs="Times New Roman"/>
          <w:b/>
          <w:bCs/>
          <w:sz w:val="24"/>
          <w:szCs w:val="24"/>
        </w:rPr>
      </w:pPr>
      <w:r w:rsidRPr="000570DC">
        <w:rPr>
          <w:rFonts w:ascii="Times New Roman" w:hAnsi="Times New Roman" w:cs="Times New Roman"/>
          <w:b/>
          <w:bCs/>
          <w:sz w:val="24"/>
          <w:szCs w:val="24"/>
        </w:rPr>
        <w:t>Equivalent Circuit of Double Squirrel-Cage Motor</w:t>
      </w:r>
    </w:p>
    <w:p w:rsidR="00646368" w:rsidRDefault="00646368" w:rsidP="00646368">
      <w:pPr>
        <w:ind w:firstLine="720"/>
        <w:jc w:val="both"/>
        <w:rPr>
          <w:rFonts w:ascii="Times New Roman" w:hAnsi="Times New Roman" w:cs="Times New Roman"/>
          <w:sz w:val="24"/>
          <w:szCs w:val="24"/>
        </w:rPr>
      </w:pPr>
      <w:proofErr w:type="gramStart"/>
      <w:r w:rsidRPr="005C062B">
        <w:rPr>
          <w:rFonts w:ascii="Times New Roman" w:hAnsi="Times New Roman" w:cs="Times New Roman"/>
          <w:sz w:val="24"/>
          <w:szCs w:val="24"/>
        </w:rPr>
        <w:lastRenderedPageBreak/>
        <w:t>Fig.</w:t>
      </w:r>
      <w:proofErr w:type="gramEnd"/>
      <w:r w:rsidRPr="005C062B">
        <w:rPr>
          <w:rFonts w:ascii="Times New Roman" w:hAnsi="Times New Roman" w:cs="Times New Roman"/>
          <w:sz w:val="24"/>
          <w:szCs w:val="24"/>
        </w:rPr>
        <w:t xml:space="preserve"> </w:t>
      </w:r>
      <w:proofErr w:type="gramStart"/>
      <w:r w:rsidRPr="005C062B">
        <w:rPr>
          <w:rFonts w:ascii="Times New Roman" w:hAnsi="Times New Roman" w:cs="Times New Roman"/>
          <w:sz w:val="24"/>
          <w:szCs w:val="24"/>
        </w:rPr>
        <w:t>(8.37) shows a section of the double squirrel cage motor.</w:t>
      </w:r>
      <w:proofErr w:type="gramEnd"/>
      <w:r w:rsidRPr="005C062B">
        <w:rPr>
          <w:rFonts w:ascii="Times New Roman" w:hAnsi="Times New Roman" w:cs="Times New Roman"/>
          <w:sz w:val="24"/>
          <w:szCs w:val="24"/>
        </w:rPr>
        <w:t xml:space="preserve"> Here Ro and </w:t>
      </w:r>
      <w:proofErr w:type="spellStart"/>
      <w:proofErr w:type="gramStart"/>
      <w:r w:rsidRPr="005C062B">
        <w:rPr>
          <w:rFonts w:ascii="Times New Roman" w:hAnsi="Times New Roman" w:cs="Times New Roman"/>
          <w:sz w:val="24"/>
          <w:szCs w:val="24"/>
        </w:rPr>
        <w:t>Ri</w:t>
      </w:r>
      <w:proofErr w:type="spellEnd"/>
      <w:proofErr w:type="gramEnd"/>
      <w:r w:rsidRPr="005C062B">
        <w:rPr>
          <w:rFonts w:ascii="Times New Roman" w:hAnsi="Times New Roman" w:cs="Times New Roman"/>
          <w:sz w:val="24"/>
          <w:szCs w:val="24"/>
        </w:rPr>
        <w:t xml:space="preserve"> are the per phase resistances of the outer cage winding and inner cage winding whereas Xo and Xi are the corresponding per phase standstill </w:t>
      </w:r>
      <w:proofErr w:type="spellStart"/>
      <w:r w:rsidRPr="005C062B">
        <w:rPr>
          <w:rFonts w:ascii="Times New Roman" w:hAnsi="Times New Roman" w:cs="Times New Roman"/>
          <w:sz w:val="24"/>
          <w:szCs w:val="24"/>
        </w:rPr>
        <w:t>reactances</w:t>
      </w:r>
      <w:proofErr w:type="spellEnd"/>
      <w:r w:rsidRPr="005C062B">
        <w:rPr>
          <w:rFonts w:ascii="Times New Roman" w:hAnsi="Times New Roman" w:cs="Times New Roman"/>
          <w:sz w:val="24"/>
          <w:szCs w:val="24"/>
        </w:rPr>
        <w:t xml:space="preserve">. For the outer cage, the resistance is made intentionally high, giving a high starting torque. For the inner cage winding, the resistance is low and the leakage reactance is high, giving a low starting torque but high efficiency on load. Note that in a double squirrel cage motor, the outer winding produces the high starting and accelerating torque while the inner winding provides the running torque at good efficiency. </w:t>
      </w:r>
      <w:proofErr w:type="gramStart"/>
      <w:r w:rsidRPr="005C062B">
        <w:rPr>
          <w:rFonts w:ascii="Times New Roman" w:hAnsi="Times New Roman" w:cs="Times New Roman"/>
          <w:sz w:val="24"/>
          <w:szCs w:val="24"/>
        </w:rPr>
        <w:t>Fig.</w:t>
      </w:r>
      <w:proofErr w:type="gramEnd"/>
      <w:r w:rsidRPr="005C062B">
        <w:rPr>
          <w:rFonts w:ascii="Times New Roman" w:hAnsi="Times New Roman" w:cs="Times New Roman"/>
          <w:sz w:val="24"/>
          <w:szCs w:val="24"/>
        </w:rPr>
        <w:t xml:space="preserve"> (8.38 (</w:t>
      </w:r>
      <w:proofErr w:type="spellStart"/>
      <w:r w:rsidRPr="005C062B">
        <w:rPr>
          <w:rFonts w:ascii="Times New Roman" w:hAnsi="Times New Roman" w:cs="Times New Roman"/>
          <w:sz w:val="24"/>
          <w:szCs w:val="24"/>
        </w:rPr>
        <w:t>i</w:t>
      </w:r>
      <w:proofErr w:type="spellEnd"/>
      <w:r w:rsidRPr="005C062B">
        <w:rPr>
          <w:rFonts w:ascii="Times New Roman" w:hAnsi="Times New Roman" w:cs="Times New Roman"/>
          <w:sz w:val="24"/>
          <w:szCs w:val="24"/>
        </w:rPr>
        <w:t xml:space="preserve">)) shows the equivalent circuit for one phase of double cage motor referred to stator. The two cage impedances are effectively in parallel. The resistances and </w:t>
      </w:r>
      <w:proofErr w:type="spellStart"/>
      <w:r w:rsidRPr="005C062B">
        <w:rPr>
          <w:rFonts w:ascii="Times New Roman" w:hAnsi="Times New Roman" w:cs="Times New Roman"/>
          <w:sz w:val="24"/>
          <w:szCs w:val="24"/>
        </w:rPr>
        <w:t>reactances</w:t>
      </w:r>
      <w:proofErr w:type="spellEnd"/>
      <w:r w:rsidRPr="005C062B">
        <w:rPr>
          <w:rFonts w:ascii="Times New Roman" w:hAnsi="Times New Roman" w:cs="Times New Roman"/>
          <w:sz w:val="24"/>
          <w:szCs w:val="24"/>
        </w:rPr>
        <w:t xml:space="preserve"> of the outer and inner rotors are referred to the stator. The exciting circuit is accounted for as in a single cage motor. If the magnetizing current (I0) is neglected, then the circuit is simplified to that shown in Fig. </w:t>
      </w:r>
      <w:proofErr w:type="gramStart"/>
      <w:r w:rsidRPr="005C062B">
        <w:rPr>
          <w:rFonts w:ascii="Times New Roman" w:hAnsi="Times New Roman" w:cs="Times New Roman"/>
          <w:sz w:val="24"/>
          <w:szCs w:val="24"/>
        </w:rPr>
        <w:t>(8.38 (ii)).</w:t>
      </w:r>
      <w:proofErr w:type="gramEnd"/>
    </w:p>
    <w:p w:rsidR="00646368" w:rsidRPr="005C062B" w:rsidRDefault="00646368" w:rsidP="00646368">
      <w:pPr>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1312" behindDoc="1" locked="0" layoutInCell="1" allowOverlap="1">
            <wp:simplePos x="0" y="0"/>
            <wp:positionH relativeFrom="column">
              <wp:posOffset>47625</wp:posOffset>
            </wp:positionH>
            <wp:positionV relativeFrom="paragraph">
              <wp:posOffset>74930</wp:posOffset>
            </wp:positionV>
            <wp:extent cx="1479550" cy="1781175"/>
            <wp:effectExtent l="19050" t="0" r="6350" b="0"/>
            <wp:wrapTight wrapText="bothSides">
              <wp:wrapPolygon edited="0">
                <wp:start x="-278" y="0"/>
                <wp:lineTo x="-278" y="21484"/>
                <wp:lineTo x="21693" y="21484"/>
                <wp:lineTo x="21693" y="0"/>
                <wp:lineTo x="-278"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9550" cy="1781175"/>
                    </a:xfrm>
                    <a:prstGeom prst="rect">
                      <a:avLst/>
                    </a:prstGeom>
                    <a:noFill/>
                    <a:ln>
                      <a:noFill/>
                    </a:ln>
                  </pic:spPr>
                </pic:pic>
              </a:graphicData>
            </a:graphic>
          </wp:anchor>
        </w:drawing>
      </w:r>
      <w:r w:rsidRPr="005C062B">
        <w:rPr>
          <w:rFonts w:ascii="Times New Roman" w:hAnsi="Times New Roman" w:cs="Times New Roman"/>
          <w:noProof/>
          <w:sz w:val="24"/>
          <w:szCs w:val="24"/>
          <w:lang w:eastAsia="en-IN"/>
        </w:rPr>
        <w:drawing>
          <wp:inline distT="0" distB="0" distL="0" distR="0">
            <wp:extent cx="4387215" cy="190436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215" cy="1904365"/>
                    </a:xfrm>
                    <a:prstGeom prst="rect">
                      <a:avLst/>
                    </a:prstGeom>
                    <a:noFill/>
                    <a:ln>
                      <a:noFill/>
                    </a:ln>
                  </pic:spPr>
                </pic:pic>
              </a:graphicData>
            </a:graphic>
          </wp:inline>
        </w:drawing>
      </w:r>
    </w:p>
    <w:p w:rsidR="00646368" w:rsidRPr="005C062B" w:rsidRDefault="00646368" w:rsidP="00646368">
      <w:pPr>
        <w:ind w:firstLine="720"/>
        <w:jc w:val="both"/>
        <w:rPr>
          <w:rFonts w:ascii="Times New Roman" w:hAnsi="Times New Roman" w:cs="Times New Roman"/>
          <w:sz w:val="24"/>
          <w:szCs w:val="24"/>
        </w:rPr>
      </w:pPr>
      <w:r w:rsidRPr="005C062B">
        <w:rPr>
          <w:rFonts w:ascii="Times New Roman" w:hAnsi="Times New Roman" w:cs="Times New Roman"/>
          <w:sz w:val="24"/>
          <w:szCs w:val="24"/>
        </w:rPr>
        <w:t xml:space="preserve">Figure 8.37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C062B">
        <w:rPr>
          <w:rFonts w:ascii="Times New Roman" w:hAnsi="Times New Roman" w:cs="Times New Roman"/>
          <w:sz w:val="24"/>
          <w:szCs w:val="24"/>
        </w:rPr>
        <w:t xml:space="preserve"> figure 8.38</w:t>
      </w:r>
    </w:p>
    <w:p w:rsidR="00646368" w:rsidRPr="005C062B" w:rsidRDefault="00646368" w:rsidP="00646368">
      <w:pPr>
        <w:jc w:val="both"/>
        <w:rPr>
          <w:rFonts w:ascii="Times New Roman" w:hAnsi="Times New Roman" w:cs="Times New Roman"/>
          <w:sz w:val="24"/>
          <w:szCs w:val="24"/>
        </w:rPr>
      </w:pPr>
      <w:r w:rsidRPr="005C062B">
        <w:rPr>
          <w:rFonts w:ascii="Times New Roman" w:hAnsi="Times New Roman" w:cs="Times New Roman"/>
          <w:sz w:val="24"/>
          <w:szCs w:val="24"/>
        </w:rPr>
        <w:t>From the equivalent circuit, the performance of the motor can be predicted.</w:t>
      </w:r>
    </w:p>
    <w:p w:rsidR="00646368" w:rsidRPr="005C062B" w:rsidRDefault="00646368" w:rsidP="00646368">
      <w:pPr>
        <w:jc w:val="both"/>
        <w:rPr>
          <w:rFonts w:ascii="Times New Roman" w:hAnsi="Times New Roman" w:cs="Times New Roman"/>
          <w:sz w:val="24"/>
          <w:szCs w:val="24"/>
        </w:rPr>
      </w:pPr>
      <w:r w:rsidRPr="005C062B">
        <w:rPr>
          <w:rFonts w:ascii="Times New Roman" w:hAnsi="Times New Roman" w:cs="Times New Roman"/>
          <w:sz w:val="24"/>
          <w:szCs w:val="24"/>
        </w:rPr>
        <w:t>Total impedance as referred to stator is</w:t>
      </w:r>
    </w:p>
    <w:p w:rsidR="00646368" w:rsidRPr="005C062B" w:rsidRDefault="00646368" w:rsidP="00646368">
      <w:pPr>
        <w:jc w:val="both"/>
        <w:rPr>
          <w:rFonts w:ascii="Times New Roman" w:hAnsi="Times New Roman" w:cs="Times New Roman"/>
          <w:b/>
          <w:sz w:val="24"/>
          <w:szCs w:val="24"/>
        </w:rPr>
      </w:pPr>
      <w:r w:rsidRPr="005C062B">
        <w:rPr>
          <w:rFonts w:ascii="Times New Roman" w:hAnsi="Times New Roman" w:cs="Times New Roman"/>
          <w:b/>
          <w:position w:val="-48"/>
          <w:sz w:val="24"/>
          <w:szCs w:val="24"/>
        </w:rPr>
        <w:object w:dxaOrig="502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1pt;height:44.75pt" o:ole="">
            <v:imagedata r:id="rId48" o:title=""/>
          </v:shape>
          <o:OLEObject Type="Embed" ProgID="Equation.3" ShapeID="_x0000_i1025" DrawAspect="Content" ObjectID="_1555311204" r:id="rId49"/>
        </w:object>
      </w:r>
    </w:p>
    <w:p w:rsidR="00646368" w:rsidRPr="005C062B" w:rsidRDefault="00646368" w:rsidP="00646368">
      <w:pPr>
        <w:jc w:val="both"/>
        <w:rPr>
          <w:rFonts w:ascii="Times New Roman" w:eastAsia="Times New Roman" w:hAnsi="Times New Roman" w:cs="Times New Roman"/>
          <w:b/>
          <w:bCs/>
          <w:color w:val="444444"/>
          <w:sz w:val="24"/>
          <w:szCs w:val="24"/>
          <w:lang w:eastAsia="en-IN"/>
        </w:rPr>
      </w:pPr>
      <w:r w:rsidRPr="005C062B">
        <w:rPr>
          <w:rFonts w:ascii="Times New Roman" w:eastAsia="Times New Roman" w:hAnsi="Times New Roman" w:cs="Times New Roman"/>
          <w:b/>
          <w:bCs/>
          <w:color w:val="444444"/>
          <w:sz w:val="24"/>
          <w:szCs w:val="24"/>
          <w:lang w:eastAsia="en-IN"/>
        </w:rPr>
        <w:t>Application of double cage induction motor</w:t>
      </w:r>
    </w:p>
    <w:p w:rsidR="00646368" w:rsidRPr="005C062B" w:rsidRDefault="00646368" w:rsidP="00646368">
      <w:pPr>
        <w:jc w:val="both"/>
        <w:rPr>
          <w:rFonts w:ascii="Times New Roman" w:eastAsia="Times New Roman" w:hAnsi="Times New Roman" w:cs="Times New Roman"/>
          <w:color w:val="444444"/>
          <w:sz w:val="24"/>
          <w:szCs w:val="24"/>
          <w:lang w:eastAsia="en-IN"/>
        </w:rPr>
      </w:pPr>
      <w:r w:rsidRPr="005C062B">
        <w:rPr>
          <w:rFonts w:ascii="Times New Roman" w:eastAsia="Times New Roman" w:hAnsi="Times New Roman" w:cs="Times New Roman"/>
          <w:color w:val="444444"/>
          <w:sz w:val="24"/>
          <w:szCs w:val="24"/>
          <w:lang w:eastAsia="en-IN"/>
        </w:rPr>
        <w:t>This type of motor is particularly useful were frequent starting under heavy load is required such as rolling mills, compressors, cranes, convertors, reciprocating pumps etc.</w:t>
      </w:r>
    </w:p>
    <w:p w:rsidR="00646368" w:rsidRPr="005C062B" w:rsidRDefault="00646368" w:rsidP="00646368">
      <w:pPr>
        <w:pStyle w:val="Heading1"/>
        <w:jc w:val="both"/>
        <w:rPr>
          <w:rFonts w:ascii="Times New Roman" w:hAnsi="Times New Roman" w:cs="Times New Roman"/>
          <w:b/>
          <w:color w:val="auto"/>
          <w:sz w:val="24"/>
          <w:szCs w:val="24"/>
        </w:rPr>
      </w:pPr>
      <w:r w:rsidRPr="005C062B">
        <w:rPr>
          <w:rFonts w:ascii="Times New Roman" w:hAnsi="Times New Roman" w:cs="Times New Roman"/>
          <w:b/>
          <w:color w:val="auto"/>
          <w:sz w:val="24"/>
          <w:szCs w:val="24"/>
        </w:rPr>
        <w:t>Induction Generator</w:t>
      </w:r>
    </w:p>
    <w:p w:rsidR="00646368" w:rsidRPr="005C062B" w:rsidRDefault="00646368" w:rsidP="00646368">
      <w:pPr>
        <w:ind w:firstLine="720"/>
        <w:jc w:val="both"/>
        <w:rPr>
          <w:rFonts w:ascii="Times New Roman" w:hAnsi="Times New Roman" w:cs="Times New Roman"/>
          <w:sz w:val="24"/>
          <w:szCs w:val="24"/>
        </w:rPr>
      </w:pPr>
      <w:r w:rsidRPr="005C062B">
        <w:rPr>
          <w:rFonts w:ascii="Times New Roman" w:hAnsi="Times New Roman" w:cs="Times New Roman"/>
          <w:sz w:val="24"/>
          <w:szCs w:val="24"/>
        </w:rPr>
        <w:t>Induction machine is sometimes used as a generator. It is also called Asynchronous Generator. What are the conditions when the poly phase (here three phase) induction machine will behave as an</w:t>
      </w:r>
      <w:r w:rsidRPr="005C062B">
        <w:rPr>
          <w:rStyle w:val="apple-converted-space"/>
          <w:rFonts w:ascii="Times New Roman" w:hAnsi="Times New Roman" w:cs="Times New Roman"/>
          <w:sz w:val="24"/>
          <w:szCs w:val="24"/>
        </w:rPr>
        <w:t> </w:t>
      </w:r>
      <w:r w:rsidRPr="005C062B">
        <w:rPr>
          <w:rStyle w:val="Strong"/>
          <w:rFonts w:ascii="Times New Roman" w:hAnsi="Times New Roman" w:cs="Times New Roman"/>
          <w:b w:val="0"/>
          <w:sz w:val="24"/>
          <w:szCs w:val="24"/>
        </w:rPr>
        <w:t>induction generator</w:t>
      </w:r>
      <w:r w:rsidRPr="005C062B">
        <w:rPr>
          <w:rFonts w:ascii="Times New Roman" w:hAnsi="Times New Roman" w:cs="Times New Roman"/>
          <w:sz w:val="24"/>
          <w:szCs w:val="24"/>
        </w:rPr>
        <w:t>? The following are conditions when the induction machine will behave as an</w:t>
      </w:r>
      <w:r w:rsidRPr="005C062B">
        <w:rPr>
          <w:rStyle w:val="apple-converted-space"/>
          <w:rFonts w:ascii="Times New Roman" w:hAnsi="Times New Roman" w:cs="Times New Roman"/>
          <w:sz w:val="24"/>
          <w:szCs w:val="24"/>
        </w:rPr>
        <w:t> </w:t>
      </w:r>
      <w:r w:rsidRPr="005C062B">
        <w:rPr>
          <w:rStyle w:val="Strong"/>
          <w:rFonts w:ascii="Times New Roman" w:hAnsi="Times New Roman" w:cs="Times New Roman"/>
          <w:b w:val="0"/>
          <w:sz w:val="24"/>
          <w:szCs w:val="24"/>
        </w:rPr>
        <w:t>induction generator</w:t>
      </w:r>
      <w:r w:rsidRPr="005C062B">
        <w:rPr>
          <w:rStyle w:val="apple-converted-space"/>
          <w:rFonts w:ascii="Times New Roman" w:hAnsi="Times New Roman" w:cs="Times New Roman"/>
          <w:sz w:val="24"/>
          <w:szCs w:val="24"/>
        </w:rPr>
        <w:t> </w:t>
      </w:r>
      <w:r w:rsidRPr="005C062B">
        <w:rPr>
          <w:rFonts w:ascii="Times New Roman" w:hAnsi="Times New Roman" w:cs="Times New Roman"/>
          <w:sz w:val="24"/>
          <w:szCs w:val="24"/>
        </w:rPr>
        <w:t xml:space="preserve">are written </w:t>
      </w:r>
      <w:proofErr w:type="gramStart"/>
      <w:r w:rsidRPr="005C062B">
        <w:rPr>
          <w:rFonts w:ascii="Times New Roman" w:hAnsi="Times New Roman" w:cs="Times New Roman"/>
          <w:sz w:val="24"/>
          <w:szCs w:val="24"/>
        </w:rPr>
        <w:t>below:</w:t>
      </w:r>
      <w:proofErr w:type="gramEnd"/>
      <w:r w:rsidRPr="005C062B">
        <w:rPr>
          <w:rStyle w:val="blue"/>
          <w:rFonts w:ascii="Times New Roman" w:hAnsi="Times New Roman" w:cs="Times New Roman"/>
          <w:sz w:val="24"/>
          <w:szCs w:val="24"/>
        </w:rPr>
        <w:t>(a)</w:t>
      </w:r>
      <w:r w:rsidRPr="005C062B">
        <w:rPr>
          <w:rStyle w:val="apple-converted-space"/>
          <w:rFonts w:ascii="Times New Roman" w:hAnsi="Times New Roman" w:cs="Times New Roman"/>
          <w:sz w:val="24"/>
          <w:szCs w:val="24"/>
        </w:rPr>
        <w:t> </w:t>
      </w:r>
      <w:r w:rsidRPr="005C062B">
        <w:rPr>
          <w:rFonts w:ascii="Times New Roman" w:hAnsi="Times New Roman" w:cs="Times New Roman"/>
          <w:sz w:val="24"/>
          <w:szCs w:val="24"/>
        </w:rPr>
        <w:t xml:space="preserve">Slip becomes negative due to this the rotor current and rotor </w:t>
      </w:r>
      <w:proofErr w:type="spellStart"/>
      <w:r w:rsidRPr="005C062B">
        <w:rPr>
          <w:rFonts w:ascii="Times New Roman" w:hAnsi="Times New Roman" w:cs="Times New Roman"/>
          <w:sz w:val="24"/>
          <w:szCs w:val="24"/>
        </w:rPr>
        <w:t>emf</w:t>
      </w:r>
      <w:proofErr w:type="spellEnd"/>
      <w:r w:rsidRPr="005C062B">
        <w:rPr>
          <w:rFonts w:ascii="Times New Roman" w:hAnsi="Times New Roman" w:cs="Times New Roman"/>
          <w:sz w:val="24"/>
          <w:szCs w:val="24"/>
        </w:rPr>
        <w:t xml:space="preserve"> attains negative value.</w:t>
      </w:r>
      <w:r w:rsidRPr="005C062B">
        <w:rPr>
          <w:rStyle w:val="apple-converted-space"/>
          <w:rFonts w:ascii="Times New Roman" w:hAnsi="Times New Roman" w:cs="Times New Roman"/>
          <w:sz w:val="24"/>
          <w:szCs w:val="24"/>
        </w:rPr>
        <w:t> </w:t>
      </w:r>
      <w:r w:rsidRPr="005C062B">
        <w:rPr>
          <w:rStyle w:val="blue"/>
          <w:rFonts w:ascii="Times New Roman" w:hAnsi="Times New Roman" w:cs="Times New Roman"/>
          <w:sz w:val="24"/>
          <w:szCs w:val="24"/>
        </w:rPr>
        <w:t>(b)</w:t>
      </w:r>
      <w:r w:rsidRPr="005C062B">
        <w:rPr>
          <w:rStyle w:val="apple-converted-space"/>
          <w:rFonts w:ascii="Times New Roman" w:hAnsi="Times New Roman" w:cs="Times New Roman"/>
          <w:sz w:val="24"/>
          <w:szCs w:val="24"/>
        </w:rPr>
        <w:t> </w:t>
      </w:r>
      <w:r w:rsidRPr="005C062B">
        <w:rPr>
          <w:rFonts w:ascii="Times New Roman" w:hAnsi="Times New Roman" w:cs="Times New Roman"/>
          <w:sz w:val="24"/>
          <w:szCs w:val="24"/>
        </w:rPr>
        <w:t xml:space="preserve">The prime mover torque becomes opposite to electric torque. Now let us discuss how we can achieve these conditions. Suppose that an induction machine is coupled with the prime mover whose speed can be controlled. If the speed of the prime mover is increased such that the slip becomes negative (i.e. speed of the prime mover becomes greater than the synchronous speed).Due to this, all the conditions that we have mentioned above will become fulfilled and machine will behave </w:t>
      </w:r>
      <w:r w:rsidRPr="005C062B">
        <w:rPr>
          <w:rFonts w:ascii="Times New Roman" w:hAnsi="Times New Roman" w:cs="Times New Roman"/>
          <w:sz w:val="24"/>
          <w:szCs w:val="24"/>
        </w:rPr>
        <w:lastRenderedPageBreak/>
        <w:t>like an induction generator. Now if the speed of the prime mover is further increased such that it exceeds the negative maximum value of the torque produced then the generating effect of the generator vanishes. Clearly the speed of the induction generator during the whole operation is not synchronous; therefore the induction generation is also called a</w:t>
      </w:r>
      <w:r w:rsidRPr="005C062B">
        <w:rPr>
          <w:rStyle w:val="apple-converted-space"/>
          <w:rFonts w:ascii="Times New Roman" w:hAnsi="Times New Roman" w:cs="Times New Roman"/>
          <w:sz w:val="24"/>
          <w:szCs w:val="24"/>
        </w:rPr>
        <w:t> </w:t>
      </w:r>
      <w:hyperlink r:id="rId50" w:history="1">
        <w:r w:rsidRPr="005C062B">
          <w:rPr>
            <w:rStyle w:val="Hyperlink"/>
            <w:rFonts w:ascii="Times New Roman" w:hAnsi="Times New Roman" w:cs="Times New Roman"/>
            <w:color w:val="auto"/>
            <w:sz w:val="24"/>
            <w:szCs w:val="24"/>
            <w:u w:val="none"/>
          </w:rPr>
          <w:t>synchronous generator</w:t>
        </w:r>
      </w:hyperlink>
      <w:r w:rsidRPr="005C062B">
        <w:rPr>
          <w:rFonts w:ascii="Times New Roman" w:hAnsi="Times New Roman" w:cs="Times New Roman"/>
          <w:sz w:val="24"/>
          <w:szCs w:val="24"/>
        </w:rPr>
        <w:t>.</w:t>
      </w:r>
    </w:p>
    <w:p w:rsidR="00646368" w:rsidRPr="005C062B" w:rsidRDefault="00646368" w:rsidP="00646368">
      <w:pPr>
        <w:pStyle w:val="NormalWeb"/>
        <w:ind w:firstLine="720"/>
        <w:jc w:val="both"/>
      </w:pPr>
      <w:r w:rsidRPr="005C062B">
        <w:rPr>
          <w:rStyle w:val="Strong"/>
          <w:b w:val="0"/>
        </w:rPr>
        <w:t>Induction generator</w:t>
      </w:r>
      <w:r w:rsidRPr="005C062B">
        <w:rPr>
          <w:rStyle w:val="apple-converted-space"/>
        </w:rPr>
        <w:t> </w:t>
      </w:r>
      <w:r w:rsidRPr="005C062B">
        <w:t>is not a self excited machine therefore in order to develop the rotating</w:t>
      </w:r>
      <w:r w:rsidRPr="005C062B">
        <w:rPr>
          <w:rStyle w:val="apple-converted-space"/>
        </w:rPr>
        <w:t> </w:t>
      </w:r>
      <w:hyperlink r:id="rId51" w:history="1">
        <w:r w:rsidRPr="005C062B">
          <w:rPr>
            <w:rStyle w:val="Hyperlink"/>
            <w:color w:val="auto"/>
            <w:u w:val="none"/>
          </w:rPr>
          <w:t>magnetic field</w:t>
        </w:r>
      </w:hyperlink>
      <w:proofErr w:type="gramStart"/>
      <w:r w:rsidRPr="005C062B">
        <w:t>,</w:t>
      </w:r>
      <w:proofErr w:type="gramEnd"/>
      <w:r w:rsidRPr="005C062B">
        <w:t xml:space="preserve"> it requires magnetizing current and reactive power. The induction generator obtains its magnetizing current and reactive power from the various sources like the supply mains or it may be another synchronous generator. The induction generator can’t work in isolation because it continuously requires reactive power from the supply system. However we can have a self excited or isolated induction generation in one case if we will use</w:t>
      </w:r>
      <w:r w:rsidRPr="005C062B">
        <w:rPr>
          <w:rStyle w:val="apple-converted-space"/>
        </w:rPr>
        <w:t> </w:t>
      </w:r>
      <w:hyperlink r:id="rId52" w:history="1">
        <w:r w:rsidRPr="005C062B">
          <w:rPr>
            <w:rStyle w:val="Hyperlink"/>
            <w:color w:val="auto"/>
            <w:u w:val="none"/>
          </w:rPr>
          <w:t>capacitor bank</w:t>
        </w:r>
      </w:hyperlink>
      <w:r w:rsidRPr="005C062B">
        <w:rPr>
          <w:rStyle w:val="apple-converted-space"/>
        </w:rPr>
        <w:t> </w:t>
      </w:r>
      <w:r w:rsidRPr="005C062B">
        <w:t>for reactive power supply instead of AC supply system. So let us discuss</w:t>
      </w:r>
      <w:r w:rsidRPr="005C062B">
        <w:rPr>
          <w:rStyle w:val="apple-converted-space"/>
        </w:rPr>
        <w:t> </w:t>
      </w:r>
      <w:r w:rsidRPr="005C062B">
        <w:rPr>
          <w:rStyle w:val="Strong"/>
          <w:b w:val="0"/>
        </w:rPr>
        <w:t>isolated induction generator</w:t>
      </w:r>
      <w:r w:rsidRPr="005C062B">
        <w:rPr>
          <w:rStyle w:val="apple-converted-space"/>
        </w:rPr>
        <w:t> </w:t>
      </w:r>
      <w:r w:rsidRPr="005C062B">
        <w:t>in detail,</w:t>
      </w:r>
    </w:p>
    <w:p w:rsidR="00646368" w:rsidRPr="005C062B" w:rsidRDefault="00646368" w:rsidP="00646368">
      <w:pPr>
        <w:pStyle w:val="Heading2"/>
        <w:jc w:val="both"/>
        <w:rPr>
          <w:sz w:val="24"/>
          <w:szCs w:val="24"/>
        </w:rPr>
      </w:pPr>
      <w:r w:rsidRPr="005C062B">
        <w:rPr>
          <w:sz w:val="24"/>
          <w:szCs w:val="24"/>
        </w:rPr>
        <w:t>Isolated Induction Generator</w:t>
      </w:r>
    </w:p>
    <w:p w:rsidR="00646368" w:rsidRDefault="00646368" w:rsidP="00646368">
      <w:pPr>
        <w:ind w:firstLine="720"/>
        <w:jc w:val="both"/>
        <w:rPr>
          <w:rFonts w:ascii="Times New Roman" w:hAnsi="Times New Roman" w:cs="Times New Roman"/>
          <w:sz w:val="24"/>
          <w:szCs w:val="24"/>
        </w:rPr>
      </w:pPr>
      <w:r w:rsidRPr="005C062B">
        <w:rPr>
          <w:rFonts w:ascii="Times New Roman" w:hAnsi="Times New Roman" w:cs="Times New Roman"/>
          <w:sz w:val="24"/>
          <w:szCs w:val="24"/>
        </w:rPr>
        <w:t>This type of generator is also known as</w:t>
      </w:r>
      <w:r w:rsidRPr="005C062B">
        <w:rPr>
          <w:rStyle w:val="apple-converted-space"/>
          <w:rFonts w:ascii="Times New Roman" w:hAnsi="Times New Roman" w:cs="Times New Roman"/>
          <w:sz w:val="24"/>
          <w:szCs w:val="24"/>
        </w:rPr>
        <w:t> </w:t>
      </w:r>
      <w:hyperlink r:id="rId53" w:history="1">
        <w:r w:rsidRPr="005C062B">
          <w:rPr>
            <w:rStyle w:val="Hyperlink"/>
            <w:rFonts w:ascii="Times New Roman" w:hAnsi="Times New Roman" w:cs="Times New Roman"/>
            <w:color w:val="auto"/>
            <w:sz w:val="24"/>
            <w:szCs w:val="24"/>
            <w:u w:val="none"/>
          </w:rPr>
          <w:t>self excited generator</w:t>
        </w:r>
      </w:hyperlink>
      <w:r w:rsidRPr="005C062B">
        <w:rPr>
          <w:rFonts w:ascii="Times New Roman" w:hAnsi="Times New Roman" w:cs="Times New Roman"/>
          <w:sz w:val="24"/>
          <w:szCs w:val="24"/>
        </w:rPr>
        <w:t>. Now why it is called self excited? It is because it uses capacitor bank which is connected across its stator terminals as shown in the diagram given below,</w:t>
      </w:r>
    </w:p>
    <w:p w:rsidR="00646368" w:rsidRDefault="00646368" w:rsidP="00646368">
      <w:pPr>
        <w:ind w:firstLine="720"/>
        <w:jc w:val="both"/>
        <w:rPr>
          <w:rFonts w:ascii="Times New Roman" w:hAnsi="Times New Roman" w:cs="Times New Roman"/>
          <w:sz w:val="24"/>
          <w:szCs w:val="24"/>
        </w:rPr>
      </w:pPr>
      <w:r w:rsidRPr="005C062B">
        <w:rPr>
          <w:rFonts w:ascii="Times New Roman" w:hAnsi="Times New Roman" w:cs="Times New Roman"/>
          <w:noProof/>
          <w:sz w:val="24"/>
          <w:szCs w:val="24"/>
          <w:lang w:eastAsia="en-IN"/>
        </w:rPr>
        <w:drawing>
          <wp:inline distT="0" distB="0" distL="0" distR="0">
            <wp:extent cx="4800600" cy="2628900"/>
            <wp:effectExtent l="0" t="0" r="0" b="0"/>
            <wp:docPr id="7" name="Picture 6" descr="induction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ction generator"/>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2628900"/>
                    </a:xfrm>
                    <a:prstGeom prst="rect">
                      <a:avLst/>
                    </a:prstGeom>
                    <a:noFill/>
                    <a:ln>
                      <a:noFill/>
                    </a:ln>
                  </pic:spPr>
                </pic:pic>
              </a:graphicData>
            </a:graphic>
          </wp:inline>
        </w:drawing>
      </w:r>
    </w:p>
    <w:p w:rsidR="00646368" w:rsidRPr="005C062B" w:rsidRDefault="00646368" w:rsidP="00646368">
      <w:pPr>
        <w:ind w:firstLine="720"/>
        <w:jc w:val="both"/>
        <w:rPr>
          <w:rFonts w:ascii="Times New Roman" w:hAnsi="Times New Roman" w:cs="Times New Roman"/>
          <w:sz w:val="24"/>
          <w:szCs w:val="24"/>
        </w:rPr>
      </w:pPr>
      <w:r w:rsidRPr="005C062B">
        <w:rPr>
          <w:rFonts w:ascii="Times New Roman" w:hAnsi="Times New Roman" w:cs="Times New Roman"/>
          <w:sz w:val="24"/>
          <w:szCs w:val="24"/>
        </w:rPr>
        <w:t>The function of the capacitor bank is to provide the lagging reactive power to the induction generator as well as load. So mathematically we can write total reactive power provided by the capacitor bank is equals to the summation of the reactive power consumed by the induction generator as well as the load.</w:t>
      </w:r>
    </w:p>
    <w:p w:rsidR="00646368" w:rsidRPr="005C062B" w:rsidRDefault="00646368" w:rsidP="00646368">
      <w:pPr>
        <w:pStyle w:val="ListParagraph"/>
        <w:ind w:left="0"/>
        <w:jc w:val="both"/>
        <w:rPr>
          <w:rFonts w:ascii="Times New Roman" w:hAnsi="Times New Roman" w:cs="Times New Roman"/>
          <w:b/>
          <w:sz w:val="24"/>
          <w:szCs w:val="24"/>
        </w:rPr>
      </w:pPr>
      <w:r w:rsidRPr="005C062B">
        <w:rPr>
          <w:rFonts w:ascii="Times New Roman" w:hAnsi="Times New Roman" w:cs="Times New Roman"/>
          <w:b/>
          <w:sz w:val="24"/>
          <w:szCs w:val="24"/>
        </w:rPr>
        <w:t>Working</w:t>
      </w:r>
    </w:p>
    <w:p w:rsidR="00646368" w:rsidRPr="005C062B" w:rsidRDefault="00646368" w:rsidP="00646368">
      <w:pPr>
        <w:ind w:firstLine="720"/>
        <w:jc w:val="both"/>
        <w:rPr>
          <w:rFonts w:ascii="Times New Roman" w:eastAsia="Times New Roman" w:hAnsi="Times New Roman" w:cs="Times New Roman"/>
          <w:sz w:val="24"/>
          <w:szCs w:val="24"/>
          <w:lang w:eastAsia="en-IN"/>
        </w:rPr>
      </w:pPr>
      <w:r w:rsidRPr="005C062B">
        <w:rPr>
          <w:rFonts w:ascii="Times New Roman" w:eastAsia="Times New Roman" w:hAnsi="Times New Roman" w:cs="Times New Roman"/>
          <w:sz w:val="24"/>
          <w:szCs w:val="24"/>
          <w:lang w:eastAsia="en-IN"/>
        </w:rPr>
        <w:t>Consider</w:t>
      </w:r>
      <w:proofErr w:type="gramStart"/>
      <w:r w:rsidRPr="005C062B">
        <w:rPr>
          <w:rFonts w:ascii="Times New Roman" w:eastAsia="Times New Roman" w:hAnsi="Times New Roman" w:cs="Times New Roman"/>
          <w:sz w:val="24"/>
          <w:szCs w:val="24"/>
          <w:lang w:eastAsia="en-IN"/>
        </w:rPr>
        <w:t>,</w:t>
      </w:r>
      <w:proofErr w:type="gramEnd"/>
      <w:r w:rsidRPr="005C062B">
        <w:rPr>
          <w:rFonts w:ascii="Times New Roman" w:eastAsia="Times New Roman" w:hAnsi="Times New Roman" w:cs="Times New Roman"/>
          <w:sz w:val="24"/>
          <w:szCs w:val="24"/>
          <w:lang w:eastAsia="en-IN"/>
        </w:rPr>
        <w:t xml:space="preserve"> an AC supply is connected to the stator terminals of an induction machine. Rotating magnetic field produced in the stator pulls the rotor to run behind it (the machine is acting as a motor).</w:t>
      </w:r>
    </w:p>
    <w:p w:rsidR="00646368" w:rsidRPr="005C062B" w:rsidRDefault="00646368" w:rsidP="00646368">
      <w:pPr>
        <w:ind w:firstLine="720"/>
        <w:jc w:val="both"/>
        <w:rPr>
          <w:rFonts w:ascii="Times New Roman" w:eastAsia="Times New Roman" w:hAnsi="Times New Roman" w:cs="Times New Roman"/>
          <w:sz w:val="24"/>
          <w:szCs w:val="24"/>
          <w:lang w:eastAsia="en-IN"/>
        </w:rPr>
      </w:pPr>
      <w:r w:rsidRPr="005C062B">
        <w:rPr>
          <w:rFonts w:ascii="Times New Roman" w:eastAsia="Times New Roman" w:hAnsi="Times New Roman" w:cs="Times New Roman"/>
          <w:sz w:val="24"/>
          <w:szCs w:val="24"/>
          <w:lang w:eastAsia="en-IN"/>
        </w:rPr>
        <w:t>Now, if the rotor is accelerated to the synchronous speed by means of a prime mover, the slip will be zero and hence the net torque will be zero. The rotor current will become zero when the rotor is running at synchronous speed.</w:t>
      </w:r>
    </w:p>
    <w:p w:rsidR="00646368" w:rsidRPr="005C062B" w:rsidRDefault="00646368" w:rsidP="00646368">
      <w:pPr>
        <w:ind w:firstLine="720"/>
        <w:jc w:val="both"/>
        <w:rPr>
          <w:rFonts w:ascii="Times New Roman" w:eastAsia="Times New Roman" w:hAnsi="Times New Roman" w:cs="Times New Roman"/>
          <w:sz w:val="24"/>
          <w:szCs w:val="24"/>
          <w:lang w:eastAsia="en-IN"/>
        </w:rPr>
      </w:pPr>
      <w:r w:rsidRPr="005C062B">
        <w:rPr>
          <w:rFonts w:ascii="Times New Roman" w:eastAsia="Times New Roman" w:hAnsi="Times New Roman" w:cs="Times New Roman"/>
          <w:sz w:val="24"/>
          <w:szCs w:val="24"/>
          <w:lang w:eastAsia="en-IN"/>
        </w:rPr>
        <w:lastRenderedPageBreak/>
        <w:t>If the rotor is made to rotate at a speed more than the synchronous speed, the slip becomes negative. A rotor current is generated in the opposite direction, due to the rotor conductors cutting stator magnetic field. </w:t>
      </w:r>
    </w:p>
    <w:p w:rsidR="00646368" w:rsidRDefault="00646368" w:rsidP="00646368">
      <w:pPr>
        <w:ind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extent cx="4705350" cy="2238375"/>
            <wp:effectExtent l="19050" t="0" r="0" b="0"/>
            <wp:docPr id="8" name="Picture 7" descr="how induction generators work">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induction generators work">
                      <a:hlinkClick r:id="rId55"/>
                    </pic:cNvPr>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2238375"/>
                    </a:xfrm>
                    <a:prstGeom prst="rect">
                      <a:avLst/>
                    </a:prstGeom>
                    <a:noFill/>
                    <a:ln>
                      <a:noFill/>
                    </a:ln>
                  </pic:spPr>
                </pic:pic>
              </a:graphicData>
            </a:graphic>
          </wp:inline>
        </w:drawing>
      </w:r>
    </w:p>
    <w:p w:rsidR="00646368" w:rsidRPr="005C062B" w:rsidRDefault="00646368" w:rsidP="00646368">
      <w:pPr>
        <w:ind w:firstLine="720"/>
        <w:jc w:val="both"/>
        <w:rPr>
          <w:rFonts w:ascii="Times New Roman" w:eastAsia="Times New Roman" w:hAnsi="Times New Roman" w:cs="Times New Roman"/>
          <w:sz w:val="24"/>
          <w:szCs w:val="24"/>
          <w:lang w:eastAsia="en-IN"/>
        </w:rPr>
      </w:pPr>
      <w:r w:rsidRPr="005C062B">
        <w:rPr>
          <w:rFonts w:ascii="Times New Roman" w:eastAsia="Times New Roman" w:hAnsi="Times New Roman" w:cs="Times New Roman"/>
          <w:sz w:val="24"/>
          <w:szCs w:val="24"/>
          <w:lang w:eastAsia="en-IN"/>
        </w:rPr>
        <w:t>This generated rotor current produces a rotating magnetic field in the rotor which pushes (forces in opposite way) onto the stator field. This causes a stator voltage which pushes current flowing out of the stator winding against the applied voltage. Thus, the machine is now </w:t>
      </w:r>
      <w:r w:rsidRPr="005C062B">
        <w:rPr>
          <w:rFonts w:ascii="Times New Roman" w:eastAsia="Times New Roman" w:hAnsi="Times New Roman" w:cs="Times New Roman"/>
          <w:bCs/>
          <w:sz w:val="24"/>
          <w:szCs w:val="24"/>
          <w:lang w:eastAsia="en-IN"/>
        </w:rPr>
        <w:t>working as an induction generator (asynchronous generator)</w:t>
      </w:r>
      <w:r w:rsidRPr="005C062B">
        <w:rPr>
          <w:rFonts w:ascii="Times New Roman" w:eastAsia="Times New Roman" w:hAnsi="Times New Roman" w:cs="Times New Roman"/>
          <w:sz w:val="24"/>
          <w:szCs w:val="24"/>
          <w:lang w:eastAsia="en-IN"/>
        </w:rPr>
        <w:t>.</w:t>
      </w:r>
    </w:p>
    <w:p w:rsidR="00646368" w:rsidRPr="005C062B" w:rsidRDefault="00646368" w:rsidP="00646368">
      <w:pPr>
        <w:jc w:val="both"/>
        <w:rPr>
          <w:rFonts w:ascii="Times New Roman" w:eastAsia="Times New Roman" w:hAnsi="Times New Roman" w:cs="Times New Roman"/>
          <w:sz w:val="24"/>
          <w:szCs w:val="24"/>
          <w:lang w:eastAsia="en-IN"/>
        </w:rPr>
      </w:pPr>
      <w:r w:rsidRPr="005C062B">
        <w:rPr>
          <w:rFonts w:ascii="Times New Roman" w:eastAsia="Times New Roman" w:hAnsi="Times New Roman" w:cs="Times New Roman"/>
          <w:noProof/>
          <w:sz w:val="24"/>
          <w:szCs w:val="24"/>
          <w:lang w:eastAsia="en-IN"/>
        </w:rPr>
        <w:t xml:space="preserve"> </w:t>
      </w:r>
      <w:r>
        <w:rPr>
          <w:rFonts w:ascii="Times New Roman" w:eastAsia="Times New Roman" w:hAnsi="Times New Roman" w:cs="Times New Roman"/>
          <w:noProof/>
          <w:sz w:val="24"/>
          <w:szCs w:val="24"/>
          <w:lang w:eastAsia="en-IN"/>
        </w:rPr>
        <w:tab/>
      </w:r>
      <w:r w:rsidRPr="005C062B">
        <w:rPr>
          <w:rFonts w:ascii="Times New Roman" w:eastAsia="Times New Roman" w:hAnsi="Times New Roman" w:cs="Times New Roman"/>
          <w:sz w:val="24"/>
          <w:szCs w:val="24"/>
          <w:lang w:eastAsia="en-IN"/>
        </w:rPr>
        <w:t>Induction generator is not a self-excited machine. Therefore, when running as a generator, the machine takes reactive power from the AC power line and supplies active power back into the line. Reactive power is needed for producing rotating magnetic field. The active power supplied back in the line is proportional to slip above the synchronous speed.</w:t>
      </w:r>
    </w:p>
    <w:p w:rsidR="00646368" w:rsidRPr="005C062B" w:rsidRDefault="00646368" w:rsidP="00646368">
      <w:pPr>
        <w:pStyle w:val="Heading3"/>
        <w:jc w:val="both"/>
        <w:rPr>
          <w:rFonts w:ascii="Times New Roman" w:hAnsi="Times New Roman" w:cs="Times New Roman"/>
          <w:b/>
          <w:color w:val="auto"/>
        </w:rPr>
      </w:pPr>
      <w:r w:rsidRPr="005C062B">
        <w:rPr>
          <w:rFonts w:ascii="Times New Roman" w:hAnsi="Times New Roman" w:cs="Times New Roman"/>
          <w:b/>
          <w:color w:val="auto"/>
        </w:rPr>
        <w:t>Application of Induction Generator</w:t>
      </w:r>
    </w:p>
    <w:p w:rsidR="00646368" w:rsidRPr="005C062B" w:rsidRDefault="00646368" w:rsidP="00646368">
      <w:pPr>
        <w:ind w:firstLine="720"/>
        <w:jc w:val="both"/>
        <w:rPr>
          <w:rFonts w:ascii="Times New Roman" w:hAnsi="Times New Roman" w:cs="Times New Roman"/>
          <w:sz w:val="24"/>
          <w:szCs w:val="24"/>
        </w:rPr>
      </w:pPr>
      <w:r w:rsidRPr="005C062B">
        <w:rPr>
          <w:rFonts w:ascii="Times New Roman" w:hAnsi="Times New Roman" w:cs="Times New Roman"/>
          <w:sz w:val="24"/>
          <w:szCs w:val="24"/>
        </w:rPr>
        <w:t>Let us discuss</w:t>
      </w:r>
      <w:r w:rsidRPr="005C062B">
        <w:rPr>
          <w:rStyle w:val="apple-converted-space"/>
          <w:rFonts w:ascii="Times New Roman" w:hAnsi="Times New Roman" w:cs="Times New Roman"/>
          <w:sz w:val="24"/>
          <w:szCs w:val="24"/>
        </w:rPr>
        <w:t> </w:t>
      </w:r>
      <w:r w:rsidRPr="005C062B">
        <w:rPr>
          <w:rStyle w:val="Strong"/>
          <w:rFonts w:ascii="Times New Roman" w:hAnsi="Times New Roman" w:cs="Times New Roman"/>
          <w:sz w:val="24"/>
          <w:szCs w:val="24"/>
        </w:rPr>
        <w:t>application of induction generator</w:t>
      </w:r>
      <w:r w:rsidRPr="005C062B">
        <w:rPr>
          <w:rFonts w:ascii="Times New Roman" w:hAnsi="Times New Roman" w:cs="Times New Roman"/>
          <w:sz w:val="24"/>
          <w:szCs w:val="24"/>
        </w:rPr>
        <w:t>: We have two types of</w:t>
      </w:r>
      <w:r w:rsidRPr="005C062B">
        <w:rPr>
          <w:rStyle w:val="apple-converted-space"/>
          <w:rFonts w:ascii="Times New Roman" w:hAnsi="Times New Roman" w:cs="Times New Roman"/>
          <w:sz w:val="24"/>
          <w:szCs w:val="24"/>
        </w:rPr>
        <w:t> </w:t>
      </w:r>
      <w:r w:rsidRPr="005C062B">
        <w:rPr>
          <w:rStyle w:val="Strong"/>
          <w:rFonts w:ascii="Times New Roman" w:hAnsi="Times New Roman" w:cs="Times New Roman"/>
          <w:sz w:val="24"/>
          <w:szCs w:val="24"/>
        </w:rPr>
        <w:t>induction generator</w:t>
      </w:r>
      <w:r w:rsidRPr="005C062B">
        <w:rPr>
          <w:rStyle w:val="apple-converted-space"/>
          <w:rFonts w:ascii="Times New Roman" w:hAnsi="Times New Roman" w:cs="Times New Roman"/>
          <w:sz w:val="24"/>
          <w:szCs w:val="24"/>
        </w:rPr>
        <w:t> </w:t>
      </w:r>
      <w:r w:rsidRPr="005C062B">
        <w:rPr>
          <w:rFonts w:ascii="Times New Roman" w:hAnsi="Times New Roman" w:cs="Times New Roman"/>
          <w:sz w:val="24"/>
          <w:szCs w:val="24"/>
        </w:rPr>
        <w:t>let us discuss the application of each type of generator separately: Externally excited generators are widely used for regenerative breaking of hoists driven by the</w:t>
      </w:r>
      <w:r w:rsidRPr="005C062B">
        <w:rPr>
          <w:rStyle w:val="apple-converted-space"/>
          <w:rFonts w:ascii="Times New Roman" w:hAnsi="Times New Roman" w:cs="Times New Roman"/>
          <w:sz w:val="24"/>
          <w:szCs w:val="24"/>
        </w:rPr>
        <w:t> </w:t>
      </w:r>
      <w:hyperlink r:id="rId57" w:history="1">
        <w:r w:rsidRPr="005C062B">
          <w:rPr>
            <w:rStyle w:val="Hyperlink"/>
            <w:rFonts w:ascii="Times New Roman" w:hAnsi="Times New Roman" w:cs="Times New Roman"/>
            <w:color w:val="auto"/>
            <w:sz w:val="24"/>
            <w:szCs w:val="24"/>
            <w:u w:val="none"/>
          </w:rPr>
          <w:t>three phase induction motors</w:t>
        </w:r>
      </w:hyperlink>
      <w:r w:rsidRPr="005C062B">
        <w:rPr>
          <w:rFonts w:ascii="Times New Roman" w:hAnsi="Times New Roman" w:cs="Times New Roman"/>
          <w:sz w:val="24"/>
          <w:szCs w:val="24"/>
        </w:rPr>
        <w:t>.</w:t>
      </w:r>
    </w:p>
    <w:p w:rsidR="00646368" w:rsidRPr="005C062B" w:rsidRDefault="00646368" w:rsidP="00646368">
      <w:pPr>
        <w:pStyle w:val="NormalWeb"/>
        <w:ind w:firstLine="720"/>
        <w:jc w:val="both"/>
      </w:pPr>
      <w:r w:rsidRPr="005C062B">
        <w:t>Self-excited generators are used in the wind mills. Thus this type of generator helps in converting the unconventional sources of energy into electrical energy. Now let us discuss some disadvantages of externally excited generator:</w:t>
      </w:r>
    </w:p>
    <w:p w:rsidR="00646368" w:rsidRPr="005C062B" w:rsidRDefault="00646368" w:rsidP="00646368">
      <w:pPr>
        <w:jc w:val="both"/>
        <w:rPr>
          <w:rFonts w:ascii="Times New Roman" w:hAnsi="Times New Roman" w:cs="Times New Roman"/>
          <w:sz w:val="24"/>
          <w:szCs w:val="24"/>
        </w:rPr>
      </w:pPr>
      <w:r w:rsidRPr="005C062B">
        <w:rPr>
          <w:rFonts w:ascii="Times New Roman" w:hAnsi="Times New Roman" w:cs="Times New Roman"/>
          <w:sz w:val="24"/>
          <w:szCs w:val="24"/>
        </w:rPr>
        <w:t>The efficiency of the externally excited generator is not so good.</w:t>
      </w:r>
    </w:p>
    <w:p w:rsidR="00646368" w:rsidRPr="005C062B" w:rsidRDefault="00646368" w:rsidP="00646368">
      <w:pPr>
        <w:jc w:val="both"/>
        <w:rPr>
          <w:rFonts w:ascii="Times New Roman" w:hAnsi="Times New Roman" w:cs="Times New Roman"/>
          <w:sz w:val="24"/>
          <w:szCs w:val="24"/>
        </w:rPr>
      </w:pPr>
      <w:r w:rsidRPr="005C062B">
        <w:rPr>
          <w:rFonts w:ascii="Times New Roman" w:hAnsi="Times New Roman" w:cs="Times New Roman"/>
          <w:sz w:val="24"/>
          <w:szCs w:val="24"/>
        </w:rPr>
        <w:t>We cannot use externally excited generator at lagging</w:t>
      </w:r>
      <w:r w:rsidRPr="005C062B">
        <w:rPr>
          <w:rStyle w:val="apple-converted-space"/>
          <w:rFonts w:ascii="Times New Roman" w:hAnsi="Times New Roman" w:cs="Times New Roman"/>
          <w:sz w:val="24"/>
          <w:szCs w:val="24"/>
        </w:rPr>
        <w:t> </w:t>
      </w:r>
      <w:hyperlink r:id="rId58" w:history="1">
        <w:r w:rsidRPr="005C062B">
          <w:rPr>
            <w:rStyle w:val="Hyperlink"/>
            <w:rFonts w:ascii="Times New Roman" w:hAnsi="Times New Roman" w:cs="Times New Roman"/>
            <w:color w:val="auto"/>
            <w:sz w:val="24"/>
            <w:szCs w:val="24"/>
            <w:u w:val="none"/>
          </w:rPr>
          <w:t>power factor</w:t>
        </w:r>
      </w:hyperlink>
      <w:r w:rsidRPr="005C062B">
        <w:rPr>
          <w:rStyle w:val="apple-converted-space"/>
          <w:rFonts w:ascii="Times New Roman" w:hAnsi="Times New Roman" w:cs="Times New Roman"/>
          <w:sz w:val="24"/>
          <w:szCs w:val="24"/>
        </w:rPr>
        <w:t> </w:t>
      </w:r>
      <w:r w:rsidRPr="005C062B">
        <w:rPr>
          <w:rFonts w:ascii="Times New Roman" w:hAnsi="Times New Roman" w:cs="Times New Roman"/>
          <w:sz w:val="24"/>
          <w:szCs w:val="24"/>
        </w:rPr>
        <w:t>which major drawback of this type of generator.</w:t>
      </w:r>
    </w:p>
    <w:p w:rsidR="00646368" w:rsidRPr="005C062B" w:rsidRDefault="00646368" w:rsidP="00646368">
      <w:pPr>
        <w:jc w:val="both"/>
        <w:rPr>
          <w:rFonts w:ascii="Times New Roman" w:hAnsi="Times New Roman" w:cs="Times New Roman"/>
          <w:sz w:val="24"/>
          <w:szCs w:val="24"/>
        </w:rPr>
      </w:pPr>
      <w:r w:rsidRPr="005C062B">
        <w:rPr>
          <w:rFonts w:ascii="Times New Roman" w:hAnsi="Times New Roman" w:cs="Times New Roman"/>
          <w:sz w:val="24"/>
          <w:szCs w:val="24"/>
        </w:rPr>
        <w:t>The amount of reactive power used to run these types of generator required is quite large.</w:t>
      </w:r>
    </w:p>
    <w:p w:rsidR="00646368" w:rsidRPr="005C062B" w:rsidRDefault="00646368" w:rsidP="00646368">
      <w:pPr>
        <w:pStyle w:val="Heading3"/>
        <w:jc w:val="both"/>
        <w:rPr>
          <w:rFonts w:ascii="Times New Roman" w:hAnsi="Times New Roman" w:cs="Times New Roman"/>
          <w:b/>
          <w:color w:val="auto"/>
        </w:rPr>
      </w:pPr>
      <w:r w:rsidRPr="005C062B">
        <w:rPr>
          <w:rFonts w:ascii="Times New Roman" w:hAnsi="Times New Roman" w:cs="Times New Roman"/>
          <w:b/>
          <w:color w:val="auto"/>
        </w:rPr>
        <w:t>Advantages of Induction Generator</w:t>
      </w:r>
    </w:p>
    <w:p w:rsidR="00646368" w:rsidRPr="005C062B" w:rsidRDefault="00646368" w:rsidP="00646368">
      <w:pPr>
        <w:jc w:val="both"/>
        <w:rPr>
          <w:rFonts w:ascii="Times New Roman" w:hAnsi="Times New Roman" w:cs="Times New Roman"/>
          <w:sz w:val="24"/>
          <w:szCs w:val="24"/>
        </w:rPr>
      </w:pPr>
      <w:r w:rsidRPr="005C062B">
        <w:rPr>
          <w:rFonts w:ascii="Times New Roman" w:hAnsi="Times New Roman" w:cs="Times New Roman"/>
          <w:sz w:val="24"/>
          <w:szCs w:val="24"/>
        </w:rPr>
        <w:t>It has robust construction requiring less maintenance. Also it is relatively cheaper.</w:t>
      </w:r>
    </w:p>
    <w:p w:rsidR="00646368" w:rsidRPr="005C062B" w:rsidRDefault="00646368" w:rsidP="00646368">
      <w:pPr>
        <w:jc w:val="both"/>
        <w:rPr>
          <w:rFonts w:ascii="Times New Roman" w:hAnsi="Times New Roman" w:cs="Times New Roman"/>
          <w:sz w:val="24"/>
          <w:szCs w:val="24"/>
        </w:rPr>
      </w:pPr>
      <w:r w:rsidRPr="005C062B">
        <w:rPr>
          <w:rFonts w:ascii="Times New Roman" w:hAnsi="Times New Roman" w:cs="Times New Roman"/>
          <w:sz w:val="24"/>
          <w:szCs w:val="24"/>
        </w:rPr>
        <w:t>It has small size per KW output power.</w:t>
      </w:r>
    </w:p>
    <w:p w:rsidR="00646368" w:rsidRPr="005C062B" w:rsidRDefault="00646368" w:rsidP="00646368">
      <w:pPr>
        <w:jc w:val="both"/>
        <w:rPr>
          <w:rFonts w:ascii="Times New Roman" w:hAnsi="Times New Roman" w:cs="Times New Roman"/>
          <w:sz w:val="24"/>
          <w:szCs w:val="24"/>
        </w:rPr>
      </w:pPr>
      <w:r w:rsidRPr="005C062B">
        <w:rPr>
          <w:rFonts w:ascii="Times New Roman" w:hAnsi="Times New Roman" w:cs="Times New Roman"/>
          <w:sz w:val="24"/>
          <w:szCs w:val="24"/>
        </w:rPr>
        <w:t>It runs in parallel without hunting</w:t>
      </w:r>
    </w:p>
    <w:p w:rsidR="00646368" w:rsidRPr="005C062B" w:rsidRDefault="00646368" w:rsidP="00646368">
      <w:pPr>
        <w:jc w:val="both"/>
        <w:rPr>
          <w:rFonts w:ascii="Times New Roman" w:hAnsi="Times New Roman" w:cs="Times New Roman"/>
          <w:sz w:val="24"/>
          <w:szCs w:val="24"/>
        </w:rPr>
      </w:pPr>
      <w:r w:rsidRPr="005C062B">
        <w:rPr>
          <w:rFonts w:ascii="Times New Roman" w:hAnsi="Times New Roman" w:cs="Times New Roman"/>
          <w:sz w:val="24"/>
          <w:szCs w:val="24"/>
        </w:rPr>
        <w:lastRenderedPageBreak/>
        <w:t>No synchronization to the supply line is required like a synchronous generator.</w:t>
      </w:r>
    </w:p>
    <w:p w:rsidR="00646368" w:rsidRPr="005C062B" w:rsidRDefault="00646368" w:rsidP="00646368">
      <w:pPr>
        <w:jc w:val="both"/>
        <w:rPr>
          <w:rFonts w:ascii="Times New Roman" w:hAnsi="Times New Roman" w:cs="Times New Roman"/>
          <w:sz w:val="24"/>
          <w:szCs w:val="24"/>
        </w:rPr>
      </w:pPr>
      <w:r w:rsidRPr="005C062B">
        <w:rPr>
          <w:rStyle w:val="green"/>
          <w:rFonts w:ascii="Times New Roman" w:hAnsi="Times New Roman" w:cs="Times New Roman"/>
          <w:b/>
          <w:bCs/>
          <w:sz w:val="24"/>
          <w:szCs w:val="24"/>
        </w:rPr>
        <w:t>Limitations</w:t>
      </w:r>
      <w:r w:rsidRPr="005C062B">
        <w:rPr>
          <w:rStyle w:val="apple-converted-space"/>
          <w:rFonts w:ascii="Times New Roman" w:hAnsi="Times New Roman" w:cs="Times New Roman"/>
          <w:sz w:val="24"/>
          <w:szCs w:val="24"/>
        </w:rPr>
        <w:t> </w:t>
      </w:r>
      <w:r w:rsidRPr="005C062B">
        <w:rPr>
          <w:rFonts w:ascii="Times New Roman" w:hAnsi="Times New Roman" w:cs="Times New Roman"/>
          <w:sz w:val="24"/>
          <w:szCs w:val="24"/>
        </w:rPr>
        <w:t>It cannot generate reactive volt-amperes. It requires reactive volt-amperes from the supply line to furnish its excitation.</w:t>
      </w:r>
    </w:p>
    <w:p w:rsidR="00646368" w:rsidRPr="005C062B" w:rsidRDefault="00646368" w:rsidP="00646368">
      <w:pPr>
        <w:jc w:val="both"/>
        <w:rPr>
          <w:rFonts w:ascii="Times New Roman" w:hAnsi="Times New Roman" w:cs="Times New Roman"/>
          <w:sz w:val="24"/>
          <w:szCs w:val="24"/>
        </w:rPr>
      </w:pPr>
    </w:p>
    <w:p w:rsidR="00646368" w:rsidRPr="005C062B" w:rsidRDefault="00646368" w:rsidP="00646368">
      <w:pPr>
        <w:jc w:val="both"/>
        <w:rPr>
          <w:rFonts w:ascii="Times New Roman" w:hAnsi="Times New Roman" w:cs="Times New Roman"/>
          <w:sz w:val="24"/>
          <w:szCs w:val="24"/>
        </w:rPr>
      </w:pPr>
    </w:p>
    <w:p w:rsidR="00646368" w:rsidRPr="005C062B" w:rsidRDefault="00646368" w:rsidP="00646368">
      <w:pPr>
        <w:jc w:val="both"/>
        <w:rPr>
          <w:rFonts w:ascii="Times New Roman" w:hAnsi="Times New Roman" w:cs="Times New Roman"/>
          <w:sz w:val="24"/>
          <w:szCs w:val="24"/>
        </w:rPr>
      </w:pPr>
    </w:p>
    <w:p w:rsidR="00646368" w:rsidRPr="005C062B" w:rsidRDefault="00646368" w:rsidP="00646368">
      <w:pPr>
        <w:jc w:val="both"/>
        <w:rPr>
          <w:rFonts w:ascii="Times New Roman" w:hAnsi="Times New Roman" w:cs="Times New Roman"/>
          <w:sz w:val="24"/>
          <w:szCs w:val="24"/>
        </w:rPr>
      </w:pPr>
    </w:p>
    <w:p w:rsidR="00646368" w:rsidRPr="005C062B" w:rsidRDefault="00646368" w:rsidP="00646368">
      <w:pPr>
        <w:jc w:val="both"/>
        <w:rPr>
          <w:rFonts w:ascii="Times New Roman" w:hAnsi="Times New Roman" w:cs="Times New Roman"/>
          <w:sz w:val="24"/>
          <w:szCs w:val="24"/>
        </w:rPr>
      </w:pPr>
    </w:p>
    <w:p w:rsidR="00646368" w:rsidRPr="002B543F" w:rsidRDefault="00646368" w:rsidP="000A6BE2">
      <w:pPr>
        <w:spacing w:after="0" w:line="240" w:lineRule="auto"/>
        <w:ind w:firstLine="720"/>
        <w:jc w:val="both"/>
        <w:rPr>
          <w:rFonts w:ascii="Times New Roman" w:hAnsi="Times New Roman" w:cs="Times New Roman"/>
          <w:sz w:val="24"/>
          <w:szCs w:val="24"/>
        </w:rPr>
      </w:pPr>
    </w:p>
    <w:sectPr w:rsidR="00646368" w:rsidRPr="002B543F" w:rsidSect="0050443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37228"/>
    <w:multiLevelType w:val="multilevel"/>
    <w:tmpl w:val="65863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B479CF"/>
    <w:multiLevelType w:val="hybridMultilevel"/>
    <w:tmpl w:val="B9D6E97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D742486"/>
    <w:multiLevelType w:val="hybridMultilevel"/>
    <w:tmpl w:val="A796BE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FAC4115"/>
    <w:multiLevelType w:val="multilevel"/>
    <w:tmpl w:val="E2FEC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A87520"/>
    <w:multiLevelType w:val="multilevel"/>
    <w:tmpl w:val="4A308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3D78B0"/>
    <w:multiLevelType w:val="hybridMultilevel"/>
    <w:tmpl w:val="9F4224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4737E52"/>
    <w:multiLevelType w:val="hybridMultilevel"/>
    <w:tmpl w:val="E1647F8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278839C1"/>
    <w:multiLevelType w:val="hybridMultilevel"/>
    <w:tmpl w:val="AF10775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98642F7"/>
    <w:multiLevelType w:val="hybridMultilevel"/>
    <w:tmpl w:val="065678E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27614DE"/>
    <w:multiLevelType w:val="multilevel"/>
    <w:tmpl w:val="8102B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427904"/>
    <w:multiLevelType w:val="multilevel"/>
    <w:tmpl w:val="828A84A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B41A98"/>
    <w:multiLevelType w:val="multilevel"/>
    <w:tmpl w:val="FB10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D202366"/>
    <w:multiLevelType w:val="hybridMultilevel"/>
    <w:tmpl w:val="1C08BD7A"/>
    <w:lvl w:ilvl="0" w:tplc="40090009">
      <w:start w:val="1"/>
      <w:numFmt w:val="bullet"/>
      <w:lvlText w:val=""/>
      <w:lvlJc w:val="left"/>
      <w:pPr>
        <w:ind w:left="968" w:hanging="360"/>
      </w:pPr>
      <w:rPr>
        <w:rFonts w:ascii="Wingdings" w:hAnsi="Wingdings" w:hint="default"/>
      </w:rPr>
    </w:lvl>
    <w:lvl w:ilvl="1" w:tplc="40090003" w:tentative="1">
      <w:start w:val="1"/>
      <w:numFmt w:val="bullet"/>
      <w:lvlText w:val="o"/>
      <w:lvlJc w:val="left"/>
      <w:pPr>
        <w:ind w:left="1688" w:hanging="360"/>
      </w:pPr>
      <w:rPr>
        <w:rFonts w:ascii="Courier New" w:hAnsi="Courier New" w:cs="Courier New" w:hint="default"/>
      </w:rPr>
    </w:lvl>
    <w:lvl w:ilvl="2" w:tplc="40090005" w:tentative="1">
      <w:start w:val="1"/>
      <w:numFmt w:val="bullet"/>
      <w:lvlText w:val=""/>
      <w:lvlJc w:val="left"/>
      <w:pPr>
        <w:ind w:left="2408" w:hanging="360"/>
      </w:pPr>
      <w:rPr>
        <w:rFonts w:ascii="Wingdings" w:hAnsi="Wingdings" w:hint="default"/>
      </w:rPr>
    </w:lvl>
    <w:lvl w:ilvl="3" w:tplc="40090001" w:tentative="1">
      <w:start w:val="1"/>
      <w:numFmt w:val="bullet"/>
      <w:lvlText w:val=""/>
      <w:lvlJc w:val="left"/>
      <w:pPr>
        <w:ind w:left="3128" w:hanging="360"/>
      </w:pPr>
      <w:rPr>
        <w:rFonts w:ascii="Symbol" w:hAnsi="Symbol" w:hint="default"/>
      </w:rPr>
    </w:lvl>
    <w:lvl w:ilvl="4" w:tplc="40090003" w:tentative="1">
      <w:start w:val="1"/>
      <w:numFmt w:val="bullet"/>
      <w:lvlText w:val="o"/>
      <w:lvlJc w:val="left"/>
      <w:pPr>
        <w:ind w:left="3848" w:hanging="360"/>
      </w:pPr>
      <w:rPr>
        <w:rFonts w:ascii="Courier New" w:hAnsi="Courier New" w:cs="Courier New" w:hint="default"/>
      </w:rPr>
    </w:lvl>
    <w:lvl w:ilvl="5" w:tplc="40090005" w:tentative="1">
      <w:start w:val="1"/>
      <w:numFmt w:val="bullet"/>
      <w:lvlText w:val=""/>
      <w:lvlJc w:val="left"/>
      <w:pPr>
        <w:ind w:left="4568" w:hanging="360"/>
      </w:pPr>
      <w:rPr>
        <w:rFonts w:ascii="Wingdings" w:hAnsi="Wingdings" w:hint="default"/>
      </w:rPr>
    </w:lvl>
    <w:lvl w:ilvl="6" w:tplc="40090001" w:tentative="1">
      <w:start w:val="1"/>
      <w:numFmt w:val="bullet"/>
      <w:lvlText w:val=""/>
      <w:lvlJc w:val="left"/>
      <w:pPr>
        <w:ind w:left="5288" w:hanging="360"/>
      </w:pPr>
      <w:rPr>
        <w:rFonts w:ascii="Symbol" w:hAnsi="Symbol" w:hint="default"/>
      </w:rPr>
    </w:lvl>
    <w:lvl w:ilvl="7" w:tplc="40090003" w:tentative="1">
      <w:start w:val="1"/>
      <w:numFmt w:val="bullet"/>
      <w:lvlText w:val="o"/>
      <w:lvlJc w:val="left"/>
      <w:pPr>
        <w:ind w:left="6008" w:hanging="360"/>
      </w:pPr>
      <w:rPr>
        <w:rFonts w:ascii="Courier New" w:hAnsi="Courier New" w:cs="Courier New" w:hint="default"/>
      </w:rPr>
    </w:lvl>
    <w:lvl w:ilvl="8" w:tplc="40090005" w:tentative="1">
      <w:start w:val="1"/>
      <w:numFmt w:val="bullet"/>
      <w:lvlText w:val=""/>
      <w:lvlJc w:val="left"/>
      <w:pPr>
        <w:ind w:left="6728" w:hanging="360"/>
      </w:pPr>
      <w:rPr>
        <w:rFonts w:ascii="Wingdings" w:hAnsi="Wingdings" w:hint="default"/>
      </w:rPr>
    </w:lvl>
  </w:abstractNum>
  <w:abstractNum w:abstractNumId="13">
    <w:nsid w:val="3FB37963"/>
    <w:multiLevelType w:val="multilevel"/>
    <w:tmpl w:val="601EFD64"/>
    <w:lvl w:ilvl="0">
      <w:start w:val="1"/>
      <w:numFmt w:val="decimal"/>
      <w:lvlText w:val="%1"/>
      <w:lvlJc w:val="left"/>
      <w:pPr>
        <w:ind w:left="360" w:hanging="360"/>
      </w:pPr>
      <w:rPr>
        <w:rFonts w:hint="default"/>
        <w:b/>
      </w:rPr>
    </w:lvl>
    <w:lvl w:ilvl="1">
      <w:start w:val="2"/>
      <w:numFmt w:val="decimal"/>
      <w:lvlText w:val="%1.%2"/>
      <w:lvlJc w:val="left"/>
      <w:pPr>
        <w:ind w:left="608" w:hanging="360"/>
      </w:pPr>
      <w:rPr>
        <w:rFonts w:hint="default"/>
        <w:b/>
      </w:rPr>
    </w:lvl>
    <w:lvl w:ilvl="2">
      <w:start w:val="1"/>
      <w:numFmt w:val="decimal"/>
      <w:lvlText w:val="%1.%2.%3"/>
      <w:lvlJc w:val="left"/>
      <w:pPr>
        <w:ind w:left="1216" w:hanging="720"/>
      </w:pPr>
      <w:rPr>
        <w:rFonts w:hint="default"/>
        <w:b/>
      </w:rPr>
    </w:lvl>
    <w:lvl w:ilvl="3">
      <w:start w:val="1"/>
      <w:numFmt w:val="decimal"/>
      <w:lvlText w:val="%1.%2.%3.%4"/>
      <w:lvlJc w:val="left"/>
      <w:pPr>
        <w:ind w:left="1464" w:hanging="720"/>
      </w:pPr>
      <w:rPr>
        <w:rFonts w:hint="default"/>
        <w:b/>
      </w:rPr>
    </w:lvl>
    <w:lvl w:ilvl="4">
      <w:start w:val="1"/>
      <w:numFmt w:val="decimal"/>
      <w:lvlText w:val="%1.%2.%3.%4.%5"/>
      <w:lvlJc w:val="left"/>
      <w:pPr>
        <w:ind w:left="2072" w:hanging="1080"/>
      </w:pPr>
      <w:rPr>
        <w:rFonts w:hint="default"/>
        <w:b/>
      </w:rPr>
    </w:lvl>
    <w:lvl w:ilvl="5">
      <w:start w:val="1"/>
      <w:numFmt w:val="decimal"/>
      <w:lvlText w:val="%1.%2.%3.%4.%5.%6"/>
      <w:lvlJc w:val="left"/>
      <w:pPr>
        <w:ind w:left="2320" w:hanging="1080"/>
      </w:pPr>
      <w:rPr>
        <w:rFonts w:hint="default"/>
        <w:b/>
      </w:rPr>
    </w:lvl>
    <w:lvl w:ilvl="6">
      <w:start w:val="1"/>
      <w:numFmt w:val="decimal"/>
      <w:lvlText w:val="%1.%2.%3.%4.%5.%6.%7"/>
      <w:lvlJc w:val="left"/>
      <w:pPr>
        <w:ind w:left="2928" w:hanging="1440"/>
      </w:pPr>
      <w:rPr>
        <w:rFonts w:hint="default"/>
        <w:b/>
      </w:rPr>
    </w:lvl>
    <w:lvl w:ilvl="7">
      <w:start w:val="1"/>
      <w:numFmt w:val="decimal"/>
      <w:lvlText w:val="%1.%2.%3.%4.%5.%6.%7.%8"/>
      <w:lvlJc w:val="left"/>
      <w:pPr>
        <w:ind w:left="3176" w:hanging="1440"/>
      </w:pPr>
      <w:rPr>
        <w:rFonts w:hint="default"/>
        <w:b/>
      </w:rPr>
    </w:lvl>
    <w:lvl w:ilvl="8">
      <w:start w:val="1"/>
      <w:numFmt w:val="decimal"/>
      <w:lvlText w:val="%1.%2.%3.%4.%5.%6.%7.%8.%9"/>
      <w:lvlJc w:val="left"/>
      <w:pPr>
        <w:ind w:left="3784" w:hanging="1800"/>
      </w:pPr>
      <w:rPr>
        <w:rFonts w:hint="default"/>
        <w:b/>
      </w:rPr>
    </w:lvl>
  </w:abstractNum>
  <w:abstractNum w:abstractNumId="14">
    <w:nsid w:val="4D99331F"/>
    <w:multiLevelType w:val="hybridMultilevel"/>
    <w:tmpl w:val="0FFEC91A"/>
    <w:lvl w:ilvl="0" w:tplc="10445A1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3983933"/>
    <w:multiLevelType w:val="multilevel"/>
    <w:tmpl w:val="50CC20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663BCE"/>
    <w:multiLevelType w:val="multilevel"/>
    <w:tmpl w:val="FF3C4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AF52180"/>
    <w:multiLevelType w:val="multilevel"/>
    <w:tmpl w:val="C06A1E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D66D41"/>
    <w:multiLevelType w:val="multilevel"/>
    <w:tmpl w:val="65087B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8E33EC"/>
    <w:multiLevelType w:val="multilevel"/>
    <w:tmpl w:val="377C1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AFC0EB5"/>
    <w:multiLevelType w:val="multilevel"/>
    <w:tmpl w:val="F210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B47440"/>
    <w:multiLevelType w:val="multilevel"/>
    <w:tmpl w:val="FAF07848"/>
    <w:lvl w:ilvl="0">
      <w:start w:val="1"/>
      <w:numFmt w:val="decimal"/>
      <w:lvlText w:val="%1."/>
      <w:lvlJc w:val="left"/>
      <w:pPr>
        <w:tabs>
          <w:tab w:val="num" w:pos="720"/>
        </w:tabs>
        <w:ind w:left="720" w:hanging="360"/>
      </w:pPr>
      <w:rPr>
        <w:rFonts w:ascii="Times New Roman" w:eastAsia="Times New Roman" w:hAnsi="Times New Roman" w:cs="Times New Roman"/>
        <w:b/>
      </w:rPr>
    </w:lvl>
    <w:lvl w:ilvl="1">
      <w:start w:val="1"/>
      <w:numFmt w:val="decimal"/>
      <w:lvlText w:val="%2."/>
      <w:lvlJc w:val="left"/>
      <w:pPr>
        <w:tabs>
          <w:tab w:val="num" w:pos="1440"/>
        </w:tabs>
        <w:ind w:left="1440" w:hanging="360"/>
      </w:pPr>
      <w:rPr>
        <w:rFonts w:ascii="Times New Roman" w:eastAsiaTheme="minorHAnsi" w:hAnsi="Times New Roman" w:cs="Times New Roman"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5F32C4D"/>
    <w:multiLevelType w:val="multilevel"/>
    <w:tmpl w:val="6DEA2168"/>
    <w:lvl w:ilvl="0">
      <w:start w:val="3"/>
      <w:numFmt w:val="decimal"/>
      <w:lvlText w:val="%1"/>
      <w:lvlJc w:val="left"/>
      <w:pPr>
        <w:ind w:left="360" w:hanging="360"/>
      </w:pPr>
      <w:rPr>
        <w:rFonts w:hint="default"/>
        <w:b/>
      </w:rPr>
    </w:lvl>
    <w:lvl w:ilvl="1">
      <w:start w:val="1"/>
      <w:numFmt w:val="decimal"/>
      <w:lvlText w:val="%1.%2"/>
      <w:lvlJc w:val="left"/>
      <w:pPr>
        <w:ind w:left="608" w:hanging="360"/>
      </w:pPr>
      <w:rPr>
        <w:rFonts w:hint="default"/>
        <w:b/>
      </w:rPr>
    </w:lvl>
    <w:lvl w:ilvl="2">
      <w:start w:val="1"/>
      <w:numFmt w:val="decimal"/>
      <w:lvlText w:val="%1.%2.%3"/>
      <w:lvlJc w:val="left"/>
      <w:pPr>
        <w:ind w:left="1216" w:hanging="720"/>
      </w:pPr>
      <w:rPr>
        <w:rFonts w:hint="default"/>
        <w:b/>
      </w:rPr>
    </w:lvl>
    <w:lvl w:ilvl="3">
      <w:start w:val="1"/>
      <w:numFmt w:val="decimal"/>
      <w:lvlText w:val="%1.%2.%3.%4"/>
      <w:lvlJc w:val="left"/>
      <w:pPr>
        <w:ind w:left="1464" w:hanging="720"/>
      </w:pPr>
      <w:rPr>
        <w:rFonts w:hint="default"/>
        <w:b/>
      </w:rPr>
    </w:lvl>
    <w:lvl w:ilvl="4">
      <w:start w:val="1"/>
      <w:numFmt w:val="decimal"/>
      <w:lvlText w:val="%1.%2.%3.%4.%5"/>
      <w:lvlJc w:val="left"/>
      <w:pPr>
        <w:ind w:left="2072" w:hanging="1080"/>
      </w:pPr>
      <w:rPr>
        <w:rFonts w:hint="default"/>
        <w:b/>
      </w:rPr>
    </w:lvl>
    <w:lvl w:ilvl="5">
      <w:start w:val="1"/>
      <w:numFmt w:val="decimal"/>
      <w:lvlText w:val="%1.%2.%3.%4.%5.%6"/>
      <w:lvlJc w:val="left"/>
      <w:pPr>
        <w:ind w:left="2320" w:hanging="1080"/>
      </w:pPr>
      <w:rPr>
        <w:rFonts w:hint="default"/>
        <w:b/>
      </w:rPr>
    </w:lvl>
    <w:lvl w:ilvl="6">
      <w:start w:val="1"/>
      <w:numFmt w:val="decimal"/>
      <w:lvlText w:val="%1.%2.%3.%4.%5.%6.%7"/>
      <w:lvlJc w:val="left"/>
      <w:pPr>
        <w:ind w:left="2928" w:hanging="1440"/>
      </w:pPr>
      <w:rPr>
        <w:rFonts w:hint="default"/>
        <w:b/>
      </w:rPr>
    </w:lvl>
    <w:lvl w:ilvl="7">
      <w:start w:val="1"/>
      <w:numFmt w:val="decimal"/>
      <w:lvlText w:val="%1.%2.%3.%4.%5.%6.%7.%8"/>
      <w:lvlJc w:val="left"/>
      <w:pPr>
        <w:ind w:left="3176" w:hanging="1440"/>
      </w:pPr>
      <w:rPr>
        <w:rFonts w:hint="default"/>
        <w:b/>
      </w:rPr>
    </w:lvl>
    <w:lvl w:ilvl="8">
      <w:start w:val="1"/>
      <w:numFmt w:val="decimal"/>
      <w:lvlText w:val="%1.%2.%3.%4.%5.%6.%7.%8.%9"/>
      <w:lvlJc w:val="left"/>
      <w:pPr>
        <w:ind w:left="3784" w:hanging="1800"/>
      </w:pPr>
      <w:rPr>
        <w:rFonts w:hint="default"/>
        <w:b/>
      </w:rPr>
    </w:lvl>
  </w:abstractNum>
  <w:abstractNum w:abstractNumId="23">
    <w:nsid w:val="765A38C3"/>
    <w:multiLevelType w:val="multilevel"/>
    <w:tmpl w:val="A426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1"/>
  </w:num>
  <w:num w:numId="3">
    <w:abstractNumId w:val="15"/>
  </w:num>
  <w:num w:numId="4">
    <w:abstractNumId w:val="18"/>
  </w:num>
  <w:num w:numId="5">
    <w:abstractNumId w:val="8"/>
  </w:num>
  <w:num w:numId="6">
    <w:abstractNumId w:val="12"/>
  </w:num>
  <w:num w:numId="7">
    <w:abstractNumId w:val="22"/>
  </w:num>
  <w:num w:numId="8">
    <w:abstractNumId w:val="13"/>
  </w:num>
  <w:num w:numId="9">
    <w:abstractNumId w:val="5"/>
  </w:num>
  <w:num w:numId="10">
    <w:abstractNumId w:val="1"/>
  </w:num>
  <w:num w:numId="11">
    <w:abstractNumId w:val="23"/>
  </w:num>
  <w:num w:numId="12">
    <w:abstractNumId w:val="19"/>
  </w:num>
  <w:num w:numId="13">
    <w:abstractNumId w:val="7"/>
  </w:num>
  <w:num w:numId="14">
    <w:abstractNumId w:val="2"/>
  </w:num>
  <w:num w:numId="15">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6"/>
  </w:num>
  <w:num w:numId="17">
    <w:abstractNumId w:val="4"/>
  </w:num>
  <w:num w:numId="18">
    <w:abstractNumId w:val="16"/>
  </w:num>
  <w:num w:numId="19">
    <w:abstractNumId w:val="9"/>
  </w:num>
  <w:num w:numId="20">
    <w:abstractNumId w:val="0"/>
  </w:num>
  <w:num w:numId="21">
    <w:abstractNumId w:val="21"/>
  </w:num>
  <w:num w:numId="22">
    <w:abstractNumId w:val="17"/>
  </w:num>
  <w:num w:numId="23">
    <w:abstractNumId w:val="10"/>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rsids>
    <w:rsidRoot w:val="001B6D3A"/>
    <w:rsid w:val="00007356"/>
    <w:rsid w:val="000176E6"/>
    <w:rsid w:val="00041617"/>
    <w:rsid w:val="00067DA8"/>
    <w:rsid w:val="000A56A0"/>
    <w:rsid w:val="000A6BE2"/>
    <w:rsid w:val="000B4B2B"/>
    <w:rsid w:val="000B4B2E"/>
    <w:rsid w:val="000B5132"/>
    <w:rsid w:val="000D17F5"/>
    <w:rsid w:val="00141FE9"/>
    <w:rsid w:val="00160FAB"/>
    <w:rsid w:val="00182530"/>
    <w:rsid w:val="00185B4D"/>
    <w:rsid w:val="001B6D3A"/>
    <w:rsid w:val="001C0ED5"/>
    <w:rsid w:val="001C65FF"/>
    <w:rsid w:val="001C7045"/>
    <w:rsid w:val="001E3AC5"/>
    <w:rsid w:val="001F6248"/>
    <w:rsid w:val="00201291"/>
    <w:rsid w:val="002102A8"/>
    <w:rsid w:val="00250A6A"/>
    <w:rsid w:val="00251ADC"/>
    <w:rsid w:val="0028181E"/>
    <w:rsid w:val="002B543F"/>
    <w:rsid w:val="002C69A9"/>
    <w:rsid w:val="002D6942"/>
    <w:rsid w:val="002F4BAA"/>
    <w:rsid w:val="002F6CB9"/>
    <w:rsid w:val="00342439"/>
    <w:rsid w:val="00356E16"/>
    <w:rsid w:val="00360442"/>
    <w:rsid w:val="00361D42"/>
    <w:rsid w:val="00383D2A"/>
    <w:rsid w:val="00394293"/>
    <w:rsid w:val="003B04F7"/>
    <w:rsid w:val="003C52F5"/>
    <w:rsid w:val="003D3594"/>
    <w:rsid w:val="003F4B4E"/>
    <w:rsid w:val="00406A37"/>
    <w:rsid w:val="00421590"/>
    <w:rsid w:val="0043783E"/>
    <w:rsid w:val="00441341"/>
    <w:rsid w:val="00443EAD"/>
    <w:rsid w:val="00444146"/>
    <w:rsid w:val="00456C17"/>
    <w:rsid w:val="004647AA"/>
    <w:rsid w:val="00473130"/>
    <w:rsid w:val="00483DF5"/>
    <w:rsid w:val="004A79CF"/>
    <w:rsid w:val="004B0F1A"/>
    <w:rsid w:val="004C2A8C"/>
    <w:rsid w:val="004D564E"/>
    <w:rsid w:val="004E66B0"/>
    <w:rsid w:val="004F57D1"/>
    <w:rsid w:val="0050443A"/>
    <w:rsid w:val="00582980"/>
    <w:rsid w:val="00592333"/>
    <w:rsid w:val="005A558A"/>
    <w:rsid w:val="005F4B59"/>
    <w:rsid w:val="00601D79"/>
    <w:rsid w:val="00611213"/>
    <w:rsid w:val="00611333"/>
    <w:rsid w:val="00620ED0"/>
    <w:rsid w:val="00625063"/>
    <w:rsid w:val="0063026D"/>
    <w:rsid w:val="00640078"/>
    <w:rsid w:val="00646368"/>
    <w:rsid w:val="00654269"/>
    <w:rsid w:val="006940D6"/>
    <w:rsid w:val="00695D91"/>
    <w:rsid w:val="006B5934"/>
    <w:rsid w:val="006C06AD"/>
    <w:rsid w:val="006C3ACA"/>
    <w:rsid w:val="006D3172"/>
    <w:rsid w:val="006E70DC"/>
    <w:rsid w:val="006F04BC"/>
    <w:rsid w:val="007420DD"/>
    <w:rsid w:val="007644F9"/>
    <w:rsid w:val="00795849"/>
    <w:rsid w:val="007B6E28"/>
    <w:rsid w:val="007C6621"/>
    <w:rsid w:val="007F5020"/>
    <w:rsid w:val="00806707"/>
    <w:rsid w:val="008176EB"/>
    <w:rsid w:val="00821372"/>
    <w:rsid w:val="00845A84"/>
    <w:rsid w:val="00854553"/>
    <w:rsid w:val="00856AA2"/>
    <w:rsid w:val="00867C0D"/>
    <w:rsid w:val="008B24E9"/>
    <w:rsid w:val="008B2A0E"/>
    <w:rsid w:val="008D069F"/>
    <w:rsid w:val="008F2A7C"/>
    <w:rsid w:val="008F3C96"/>
    <w:rsid w:val="008F41B9"/>
    <w:rsid w:val="00913B85"/>
    <w:rsid w:val="0092328E"/>
    <w:rsid w:val="00972209"/>
    <w:rsid w:val="00972C78"/>
    <w:rsid w:val="009A02A1"/>
    <w:rsid w:val="009A27A7"/>
    <w:rsid w:val="009B12E7"/>
    <w:rsid w:val="009C035F"/>
    <w:rsid w:val="009E09A3"/>
    <w:rsid w:val="009E3334"/>
    <w:rsid w:val="009E3E25"/>
    <w:rsid w:val="009E3FCC"/>
    <w:rsid w:val="009F71FF"/>
    <w:rsid w:val="00A00DBC"/>
    <w:rsid w:val="00A224A4"/>
    <w:rsid w:val="00A9114A"/>
    <w:rsid w:val="00A952D0"/>
    <w:rsid w:val="00B03860"/>
    <w:rsid w:val="00B171ED"/>
    <w:rsid w:val="00B51E13"/>
    <w:rsid w:val="00B54847"/>
    <w:rsid w:val="00B714BD"/>
    <w:rsid w:val="00B75B20"/>
    <w:rsid w:val="00B82FC6"/>
    <w:rsid w:val="00B85F88"/>
    <w:rsid w:val="00B87006"/>
    <w:rsid w:val="00BA1543"/>
    <w:rsid w:val="00BB1325"/>
    <w:rsid w:val="00C0108D"/>
    <w:rsid w:val="00C07720"/>
    <w:rsid w:val="00C11C50"/>
    <w:rsid w:val="00C232F2"/>
    <w:rsid w:val="00C30BE0"/>
    <w:rsid w:val="00C348AE"/>
    <w:rsid w:val="00C552D4"/>
    <w:rsid w:val="00C66F6E"/>
    <w:rsid w:val="00C8175A"/>
    <w:rsid w:val="00CA1954"/>
    <w:rsid w:val="00CC471C"/>
    <w:rsid w:val="00CC7DB0"/>
    <w:rsid w:val="00CD3884"/>
    <w:rsid w:val="00D01CBC"/>
    <w:rsid w:val="00D24A11"/>
    <w:rsid w:val="00D6042E"/>
    <w:rsid w:val="00D619EE"/>
    <w:rsid w:val="00D6244D"/>
    <w:rsid w:val="00D75D86"/>
    <w:rsid w:val="00D858E7"/>
    <w:rsid w:val="00DA1F68"/>
    <w:rsid w:val="00DA599F"/>
    <w:rsid w:val="00DE1E49"/>
    <w:rsid w:val="00E1593D"/>
    <w:rsid w:val="00E25584"/>
    <w:rsid w:val="00E533BB"/>
    <w:rsid w:val="00E908D8"/>
    <w:rsid w:val="00E91656"/>
    <w:rsid w:val="00E93AF7"/>
    <w:rsid w:val="00E945A8"/>
    <w:rsid w:val="00E975D8"/>
    <w:rsid w:val="00EC2A03"/>
    <w:rsid w:val="00ED1E06"/>
    <w:rsid w:val="00ED2622"/>
    <w:rsid w:val="00EE197C"/>
    <w:rsid w:val="00EE1E4C"/>
    <w:rsid w:val="00F1506D"/>
    <w:rsid w:val="00F256D0"/>
    <w:rsid w:val="00F27623"/>
    <w:rsid w:val="00F37CCE"/>
    <w:rsid w:val="00F43437"/>
    <w:rsid w:val="00F55401"/>
    <w:rsid w:val="00F55749"/>
    <w:rsid w:val="00F6315F"/>
    <w:rsid w:val="00F674A8"/>
    <w:rsid w:val="00F82055"/>
    <w:rsid w:val="00F85ED9"/>
    <w:rsid w:val="00FE2306"/>
    <w:rsid w:val="00FF10F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43A"/>
  </w:style>
  <w:style w:type="paragraph" w:styleId="Heading1">
    <w:name w:val="heading 1"/>
    <w:basedOn w:val="Normal"/>
    <w:next w:val="Normal"/>
    <w:link w:val="Heading1Char"/>
    <w:uiPriority w:val="9"/>
    <w:qFormat/>
    <w:rsid w:val="004F57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8181E"/>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4F57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51E13"/>
  </w:style>
  <w:style w:type="character" w:styleId="Strong">
    <w:name w:val="Strong"/>
    <w:basedOn w:val="DefaultParagraphFont"/>
    <w:uiPriority w:val="22"/>
    <w:qFormat/>
    <w:rsid w:val="00B51E13"/>
    <w:rPr>
      <w:b/>
      <w:bCs/>
    </w:rPr>
  </w:style>
  <w:style w:type="character" w:styleId="Hyperlink">
    <w:name w:val="Hyperlink"/>
    <w:basedOn w:val="DefaultParagraphFont"/>
    <w:uiPriority w:val="99"/>
    <w:semiHidden/>
    <w:unhideWhenUsed/>
    <w:rsid w:val="00B51E13"/>
    <w:rPr>
      <w:color w:val="0000FF"/>
      <w:u w:val="single"/>
    </w:rPr>
  </w:style>
  <w:style w:type="paragraph" w:styleId="NormalWeb">
    <w:name w:val="Normal (Web)"/>
    <w:basedOn w:val="Normal"/>
    <w:uiPriority w:val="99"/>
    <w:unhideWhenUsed/>
    <w:rsid w:val="00B51E1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28181E"/>
    <w:rPr>
      <w:rFonts w:ascii="Times New Roman" w:eastAsia="Times New Roman" w:hAnsi="Times New Roman" w:cs="Times New Roman"/>
      <w:b/>
      <w:bCs/>
      <w:sz w:val="36"/>
      <w:szCs w:val="36"/>
      <w:lang w:eastAsia="en-IN"/>
    </w:rPr>
  </w:style>
  <w:style w:type="character" w:customStyle="1" w:styleId="Heading1Char">
    <w:name w:val="Heading 1 Char"/>
    <w:basedOn w:val="DefaultParagraphFont"/>
    <w:link w:val="Heading1"/>
    <w:uiPriority w:val="9"/>
    <w:rsid w:val="004F57D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4F57D1"/>
    <w:rPr>
      <w:rFonts w:asciiTheme="majorHAnsi" w:eastAsiaTheme="majorEastAsia" w:hAnsiTheme="majorHAnsi" w:cstheme="majorBidi"/>
      <w:color w:val="1F4D78" w:themeColor="accent1" w:themeShade="7F"/>
      <w:sz w:val="24"/>
      <w:szCs w:val="24"/>
    </w:rPr>
  </w:style>
  <w:style w:type="character" w:customStyle="1" w:styleId="green">
    <w:name w:val="green"/>
    <w:basedOn w:val="DefaultParagraphFont"/>
    <w:rsid w:val="004F57D1"/>
  </w:style>
  <w:style w:type="character" w:customStyle="1" w:styleId="likebtn-icon">
    <w:name w:val="likebtn-icon"/>
    <w:basedOn w:val="DefaultParagraphFont"/>
    <w:rsid w:val="004F57D1"/>
  </w:style>
  <w:style w:type="character" w:customStyle="1" w:styleId="likebtn-label">
    <w:name w:val="likebtn-label"/>
    <w:basedOn w:val="DefaultParagraphFont"/>
    <w:rsid w:val="004F57D1"/>
  </w:style>
  <w:style w:type="character" w:customStyle="1" w:styleId="lb-count">
    <w:name w:val="lb-count"/>
    <w:basedOn w:val="DefaultParagraphFont"/>
    <w:rsid w:val="004F57D1"/>
  </w:style>
  <w:style w:type="paragraph" w:styleId="ListParagraph">
    <w:name w:val="List Paragraph"/>
    <w:basedOn w:val="Normal"/>
    <w:uiPriority w:val="34"/>
    <w:qFormat/>
    <w:rsid w:val="004F57D1"/>
    <w:pPr>
      <w:ind w:left="720"/>
      <w:contextualSpacing/>
    </w:pPr>
  </w:style>
  <w:style w:type="character" w:customStyle="1" w:styleId="blue">
    <w:name w:val="blue"/>
    <w:basedOn w:val="DefaultParagraphFont"/>
    <w:rsid w:val="00E91656"/>
  </w:style>
  <w:style w:type="paragraph" w:styleId="BalloonText">
    <w:name w:val="Balloon Text"/>
    <w:basedOn w:val="Normal"/>
    <w:link w:val="BalloonTextChar"/>
    <w:uiPriority w:val="99"/>
    <w:semiHidden/>
    <w:unhideWhenUsed/>
    <w:rsid w:val="004C2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A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37812">
      <w:bodyDiv w:val="1"/>
      <w:marLeft w:val="0"/>
      <w:marRight w:val="0"/>
      <w:marTop w:val="0"/>
      <w:marBottom w:val="0"/>
      <w:divBdr>
        <w:top w:val="none" w:sz="0" w:space="0" w:color="auto"/>
        <w:left w:val="none" w:sz="0" w:space="0" w:color="auto"/>
        <w:bottom w:val="none" w:sz="0" w:space="0" w:color="auto"/>
        <w:right w:val="none" w:sz="0" w:space="0" w:color="auto"/>
      </w:divBdr>
    </w:div>
    <w:div w:id="230048394">
      <w:bodyDiv w:val="1"/>
      <w:marLeft w:val="0"/>
      <w:marRight w:val="0"/>
      <w:marTop w:val="0"/>
      <w:marBottom w:val="0"/>
      <w:divBdr>
        <w:top w:val="none" w:sz="0" w:space="0" w:color="auto"/>
        <w:left w:val="none" w:sz="0" w:space="0" w:color="auto"/>
        <w:bottom w:val="none" w:sz="0" w:space="0" w:color="auto"/>
        <w:right w:val="none" w:sz="0" w:space="0" w:color="auto"/>
      </w:divBdr>
    </w:div>
    <w:div w:id="513035300">
      <w:bodyDiv w:val="1"/>
      <w:marLeft w:val="0"/>
      <w:marRight w:val="0"/>
      <w:marTop w:val="0"/>
      <w:marBottom w:val="0"/>
      <w:divBdr>
        <w:top w:val="none" w:sz="0" w:space="0" w:color="auto"/>
        <w:left w:val="none" w:sz="0" w:space="0" w:color="auto"/>
        <w:bottom w:val="none" w:sz="0" w:space="0" w:color="auto"/>
        <w:right w:val="none" w:sz="0" w:space="0" w:color="auto"/>
      </w:divBdr>
    </w:div>
    <w:div w:id="923613296">
      <w:bodyDiv w:val="1"/>
      <w:marLeft w:val="0"/>
      <w:marRight w:val="0"/>
      <w:marTop w:val="0"/>
      <w:marBottom w:val="0"/>
      <w:divBdr>
        <w:top w:val="none" w:sz="0" w:space="0" w:color="auto"/>
        <w:left w:val="none" w:sz="0" w:space="0" w:color="auto"/>
        <w:bottom w:val="none" w:sz="0" w:space="0" w:color="auto"/>
        <w:right w:val="none" w:sz="0" w:space="0" w:color="auto"/>
      </w:divBdr>
    </w:div>
    <w:div w:id="1290742270">
      <w:bodyDiv w:val="1"/>
      <w:marLeft w:val="0"/>
      <w:marRight w:val="0"/>
      <w:marTop w:val="0"/>
      <w:marBottom w:val="0"/>
      <w:divBdr>
        <w:top w:val="none" w:sz="0" w:space="0" w:color="auto"/>
        <w:left w:val="none" w:sz="0" w:space="0" w:color="auto"/>
        <w:bottom w:val="none" w:sz="0" w:space="0" w:color="auto"/>
        <w:right w:val="none" w:sz="0" w:space="0" w:color="auto"/>
      </w:divBdr>
    </w:div>
    <w:div w:id="1351834938">
      <w:bodyDiv w:val="1"/>
      <w:marLeft w:val="0"/>
      <w:marRight w:val="0"/>
      <w:marTop w:val="0"/>
      <w:marBottom w:val="0"/>
      <w:divBdr>
        <w:top w:val="none" w:sz="0" w:space="0" w:color="auto"/>
        <w:left w:val="none" w:sz="0" w:space="0" w:color="auto"/>
        <w:bottom w:val="none" w:sz="0" w:space="0" w:color="auto"/>
        <w:right w:val="none" w:sz="0" w:space="0" w:color="auto"/>
      </w:divBdr>
    </w:div>
    <w:div w:id="1595934668">
      <w:bodyDiv w:val="1"/>
      <w:marLeft w:val="0"/>
      <w:marRight w:val="0"/>
      <w:marTop w:val="0"/>
      <w:marBottom w:val="0"/>
      <w:divBdr>
        <w:top w:val="none" w:sz="0" w:space="0" w:color="auto"/>
        <w:left w:val="none" w:sz="0" w:space="0" w:color="auto"/>
        <w:bottom w:val="none" w:sz="0" w:space="0" w:color="auto"/>
        <w:right w:val="none" w:sz="0" w:space="0" w:color="auto"/>
      </w:divBdr>
    </w:div>
    <w:div w:id="1784880107">
      <w:bodyDiv w:val="1"/>
      <w:marLeft w:val="0"/>
      <w:marRight w:val="0"/>
      <w:marTop w:val="0"/>
      <w:marBottom w:val="0"/>
      <w:divBdr>
        <w:top w:val="none" w:sz="0" w:space="0" w:color="auto"/>
        <w:left w:val="none" w:sz="0" w:space="0" w:color="auto"/>
        <w:bottom w:val="none" w:sz="0" w:space="0" w:color="auto"/>
        <w:right w:val="none" w:sz="0" w:space="0" w:color="auto"/>
      </w:divBdr>
    </w:div>
    <w:div w:id="1938826721">
      <w:bodyDiv w:val="1"/>
      <w:marLeft w:val="0"/>
      <w:marRight w:val="0"/>
      <w:marTop w:val="0"/>
      <w:marBottom w:val="0"/>
      <w:divBdr>
        <w:top w:val="none" w:sz="0" w:space="0" w:color="auto"/>
        <w:left w:val="none" w:sz="0" w:space="0" w:color="auto"/>
        <w:bottom w:val="none" w:sz="0" w:space="0" w:color="auto"/>
        <w:right w:val="none" w:sz="0" w:space="0" w:color="auto"/>
      </w:divBdr>
    </w:div>
    <w:div w:id="1964385819">
      <w:bodyDiv w:val="1"/>
      <w:marLeft w:val="0"/>
      <w:marRight w:val="0"/>
      <w:marTop w:val="0"/>
      <w:marBottom w:val="0"/>
      <w:divBdr>
        <w:top w:val="none" w:sz="0" w:space="0" w:color="auto"/>
        <w:left w:val="none" w:sz="0" w:space="0" w:color="auto"/>
        <w:bottom w:val="none" w:sz="0" w:space="0" w:color="auto"/>
        <w:right w:val="none" w:sz="0" w:space="0" w:color="auto"/>
      </w:divBdr>
    </w:div>
    <w:div w:id="1972973075">
      <w:bodyDiv w:val="1"/>
      <w:marLeft w:val="0"/>
      <w:marRight w:val="0"/>
      <w:marTop w:val="0"/>
      <w:marBottom w:val="0"/>
      <w:divBdr>
        <w:top w:val="none" w:sz="0" w:space="0" w:color="auto"/>
        <w:left w:val="none" w:sz="0" w:space="0" w:color="auto"/>
        <w:bottom w:val="none" w:sz="0" w:space="0" w:color="auto"/>
        <w:right w:val="none" w:sz="0" w:space="0" w:color="auto"/>
      </w:divBdr>
    </w:div>
    <w:div w:id="2079206639">
      <w:bodyDiv w:val="1"/>
      <w:marLeft w:val="0"/>
      <w:marRight w:val="0"/>
      <w:marTop w:val="0"/>
      <w:marBottom w:val="0"/>
      <w:divBdr>
        <w:top w:val="none" w:sz="0" w:space="0" w:color="auto"/>
        <w:left w:val="none" w:sz="0" w:space="0" w:color="auto"/>
        <w:bottom w:val="none" w:sz="0" w:space="0" w:color="auto"/>
        <w:right w:val="none" w:sz="0" w:space="0" w:color="auto"/>
      </w:divBdr>
      <w:divsChild>
        <w:div w:id="1924140245">
          <w:marLeft w:val="0"/>
          <w:marRight w:val="0"/>
          <w:marTop w:val="0"/>
          <w:marBottom w:val="0"/>
          <w:divBdr>
            <w:top w:val="none" w:sz="0" w:space="0" w:color="auto"/>
            <w:left w:val="none" w:sz="0" w:space="0" w:color="auto"/>
            <w:bottom w:val="none" w:sz="0" w:space="0" w:color="auto"/>
            <w:right w:val="none" w:sz="0" w:space="0" w:color="auto"/>
          </w:divBdr>
          <w:divsChild>
            <w:div w:id="11231612">
              <w:marLeft w:val="0"/>
              <w:marRight w:val="0"/>
              <w:marTop w:val="0"/>
              <w:marBottom w:val="0"/>
              <w:divBdr>
                <w:top w:val="none" w:sz="0" w:space="0" w:color="auto"/>
                <w:left w:val="none" w:sz="0" w:space="0" w:color="auto"/>
                <w:bottom w:val="none" w:sz="0" w:space="0" w:color="auto"/>
                <w:right w:val="none" w:sz="0" w:space="0" w:color="auto"/>
              </w:divBdr>
            </w:div>
            <w:div w:id="214192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5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0.png"/><Relationship Id="rId21" Type="http://schemas.openxmlformats.org/officeDocument/2006/relationships/hyperlink" Target="http://circuitglobe.com/wp-content/uploads/2016/02/pole-amplitude-modulation-eq-3.jpg" TargetMode="External"/><Relationship Id="rId34" Type="http://schemas.openxmlformats.org/officeDocument/2006/relationships/image" Target="media/image16.jpeg"/><Relationship Id="rId42" Type="http://schemas.openxmlformats.org/officeDocument/2006/relationships/hyperlink" Target="http://circuitglobe.com/wp-content/uploads/2016/02/Double-cage-rotor-of-an-induction-motor-figure.jpg" TargetMode="External"/><Relationship Id="rId47" Type="http://schemas.openxmlformats.org/officeDocument/2006/relationships/image" Target="media/image26.emf"/><Relationship Id="rId50" Type="http://schemas.openxmlformats.org/officeDocument/2006/relationships/hyperlink" Target="https://www.electrical4u.com/alternator-or-synchronous-generator/" TargetMode="External"/><Relationship Id="rId55" Type="http://schemas.openxmlformats.org/officeDocument/2006/relationships/hyperlink" Target="http://1.bp.blogspot.com/-4SxxMxQhGU4/VJaOdEWgKFI/AAAAAAAABAA/7Eer5D6mktI/s1600/induction+generator.png" TargetMode="External"/><Relationship Id="rId7" Type="http://schemas.openxmlformats.org/officeDocument/2006/relationships/image" Target="media/image2.gif"/><Relationship Id="rId12" Type="http://schemas.openxmlformats.org/officeDocument/2006/relationships/hyperlink" Target="http://circuitglobe.com/wp-content/uploads/2016/02/Pole-changing-method-fig-2.jpg" TargetMode="External"/><Relationship Id="rId17" Type="http://schemas.openxmlformats.org/officeDocument/2006/relationships/hyperlink" Target="http://circuitglobe.com/wp-content/uploads/2016/02/pole-amplitude-modulation-eq-1.jpg" TargetMode="External"/><Relationship Id="rId25" Type="http://schemas.openxmlformats.org/officeDocument/2006/relationships/hyperlink" Target="http://circuitglobe.com/wp-content/uploads/2016/02/POLE-AMPLITUDE-MODULATION-FIG-1.jpg" TargetMode="External"/><Relationship Id="rId33" Type="http://schemas.openxmlformats.org/officeDocument/2006/relationships/hyperlink" Target="http://circuitglobe.com/wp-content/uploads/2016/02/stator-voltage-control-of-an-induction-motor-fig-1.jpg" TargetMode="External"/><Relationship Id="rId38" Type="http://schemas.openxmlformats.org/officeDocument/2006/relationships/hyperlink" Target="http://1.bp.blogspot.com/-6DCQ5gPKeyk/UvcEdfVF4nI/AAAAAAAAAXA/R-9kDAJqeY8/s1600/synch-speed-cascade.png" TargetMode="External"/><Relationship Id="rId46" Type="http://schemas.openxmlformats.org/officeDocument/2006/relationships/image" Target="media/image25.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ircuitglobe.com/pole-amplitude-modulation-technique.html" TargetMode="External"/><Relationship Id="rId20" Type="http://schemas.openxmlformats.org/officeDocument/2006/relationships/image" Target="media/image9.jpeg"/><Relationship Id="rId29" Type="http://schemas.openxmlformats.org/officeDocument/2006/relationships/hyperlink" Target="http://circuitglobe.com/wp-content/uploads/2016/02/equation-2.bmp" TargetMode="External"/><Relationship Id="rId41" Type="http://schemas.openxmlformats.org/officeDocument/2006/relationships/image" Target="media/image21.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yperlink" Target="http://4.bp.blogspot.com/-VWV02NVxmmM/UvcT2P4S7cI/AAAAAAAAAXQ/50mwbzhXO0Q/s1600/2212.png" TargetMode="External"/><Relationship Id="rId45" Type="http://schemas.openxmlformats.org/officeDocument/2006/relationships/image" Target="media/image24.emf"/><Relationship Id="rId53" Type="http://schemas.openxmlformats.org/officeDocument/2006/relationships/hyperlink" Target="https://www.electrical4u.com/self-excited-generators/" TargetMode="External"/><Relationship Id="rId58" Type="http://schemas.openxmlformats.org/officeDocument/2006/relationships/hyperlink" Target="https://www.electrical4u.com/electrical-power-factor/"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circuitglobe.com/wp-content/uploads/2016/02/pole-amplitude-modulation-eq-4.jpg" TargetMode="External"/><Relationship Id="rId28" Type="http://schemas.openxmlformats.org/officeDocument/2006/relationships/image" Target="media/image13.jpeg"/><Relationship Id="rId36" Type="http://schemas.openxmlformats.org/officeDocument/2006/relationships/image" Target="media/image18.gif"/><Relationship Id="rId49" Type="http://schemas.openxmlformats.org/officeDocument/2006/relationships/oleObject" Target="embeddings/oleObject1.bin"/><Relationship Id="rId57" Type="http://schemas.openxmlformats.org/officeDocument/2006/relationships/hyperlink" Target="https://www.electrical4u.com/working-principle-of-three-phase-induction-motor/" TargetMode="External"/><Relationship Id="rId10" Type="http://schemas.openxmlformats.org/officeDocument/2006/relationships/hyperlink" Target="http://circuitglobe.com/wp-content/uploads/2016/02/Pole-changing-method-fig-1.jpg" TargetMode="External"/><Relationship Id="rId19" Type="http://schemas.openxmlformats.org/officeDocument/2006/relationships/hyperlink" Target="http://circuitglobe.com/wp-content/uploads/2016/02/pole-amplitude-modulation-eq-2.jpg" TargetMode="External"/><Relationship Id="rId31" Type="http://schemas.openxmlformats.org/officeDocument/2006/relationships/hyperlink" Target="http://circuitglobe.com/wp-content/uploads/2016/02/equation-3-1.bmp" TargetMode="External"/><Relationship Id="rId44" Type="http://schemas.openxmlformats.org/officeDocument/2006/relationships/image" Target="media/image23.emf"/><Relationship Id="rId52" Type="http://schemas.openxmlformats.org/officeDocument/2006/relationships/hyperlink" Target="https://www.electrical4u.com/capacitor-bank-reactive-power-compensation/"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hyperlink" Target="http://circuitglobe.com/wp-content/uploads/2016/02/Pole-changing-method-fig-3.jpg" TargetMode="External"/><Relationship Id="rId22" Type="http://schemas.openxmlformats.org/officeDocument/2006/relationships/image" Target="media/image10.jpeg"/><Relationship Id="rId27" Type="http://schemas.openxmlformats.org/officeDocument/2006/relationships/hyperlink" Target="http://circuitglobe.com/wp-content/uploads/2016/02/POLE-AMPLITUDE-MODULATION-FIG-2.jpg" TargetMode="External"/><Relationship Id="rId30" Type="http://schemas.openxmlformats.org/officeDocument/2006/relationships/image" Target="media/image14.png"/><Relationship Id="rId35" Type="http://schemas.openxmlformats.org/officeDocument/2006/relationships/image" Target="media/image17.gif"/><Relationship Id="rId43" Type="http://schemas.openxmlformats.org/officeDocument/2006/relationships/image" Target="media/image22.jpeg"/><Relationship Id="rId48" Type="http://schemas.openxmlformats.org/officeDocument/2006/relationships/image" Target="media/image27.wmf"/><Relationship Id="rId56" Type="http://schemas.openxmlformats.org/officeDocument/2006/relationships/image" Target="media/image29.png"/><Relationship Id="rId8" Type="http://schemas.openxmlformats.org/officeDocument/2006/relationships/image" Target="media/image3.gif"/><Relationship Id="rId51" Type="http://schemas.openxmlformats.org/officeDocument/2006/relationships/hyperlink" Target="https://www.electrical4u.com/what-is-magnetic-fiel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BB883-7C8F-4367-9759-5ABD1C8BA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16</Pages>
  <Words>4189</Words>
  <Characters>23881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KUMAR N</dc:creator>
  <cp:lastModifiedBy>Hewlett-Packard Company</cp:lastModifiedBy>
  <cp:revision>12</cp:revision>
  <dcterms:created xsi:type="dcterms:W3CDTF">2017-04-12T07:41:00Z</dcterms:created>
  <dcterms:modified xsi:type="dcterms:W3CDTF">2017-05-03T04:37:00Z</dcterms:modified>
</cp:coreProperties>
</file>